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проявил инициативу,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я больше не могу оставаться. Давайте попрощаемся. Все остальное вы можете сделать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Мо Си равнодушно отказался, после чего повернулся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последовал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позволишь мне проводить тебя, я просто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ничего общего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наконец,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раз ты сказал, что это не имеет к тебе никакого отношения, тогда ты не будешь мешать мне следовать за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просто наблюдали за этой сценой, были ошеломлены. Неужели это действительно их убийственный хозяин? Господи, где же он потерял свое достоинство? Его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Си решил, что в этом мире он не будет иметь ничего общего с У Цзяюнем, он решил не питать никаких иллюзий. Сколько бы У Цзяюнь не умолял его, он никогда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был немного разочарован. Но он чувствовал, что в данном случае нет ничего плохого в том, что его отвергнут. Пока он может проводить этого человека домой, все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том, когда он взойдет на трон позже, может быть,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уже темным, и людей на улице становилось все меньше. Карета медленно остановилась у заднего входа в особняк премьер-министра. Мо Си вышел из кареты, а затем У Цзяюнь последовал за ним, спрыгнув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принцу не обязательно прощаться со мной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У Цзяюнь сделал шаг вперед и хотел взять его за руку, но Мо Си нахмурился и уклонился от него. Он только и мог, что сказать. – Мы же увидимся в будущем,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отвергнутым, У Цзяюнь быстро поменял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поскольку мы сейчас сотрудничаем, мы всегда должны поддерживать связь. Когда мы планируем встретиться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премьер-министра может дать третьему принцу поддержку двора, а особняк генерала оказать военную помощь. Если в дальнейшем встречи будут происходить так же, как сегодня вечером, то нам нет необходимости видеть друг друга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легкомысленно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хорошо будет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почувствовал себя неловко. Однако он все еще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приходить к тебе, когда мне нужно будет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просто повернувшись, чтобы уйти. Если сюжет пройдет гладко, то они, вероятно, больше не увидятся. Это был последний раз.  Зачем планировать будущие встречи, которых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перед ним внезапно повернулся и пошел, У Цзяюнь как будто что-то почувствовал. Он внезапно догнал Мо Си, сильно нервничая,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 же не уйдешь,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немного удивлен. Может ли этот человек видеть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У Цзяюнь внезапно почувствовал еще более сильную тревогу. Он крепко обнял своего возлюбленного и еще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почему ты молчишь? Ты же не уйдешь, верно? Ты не уедешь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паника в его сердце заставила его забеспокоиться еще сильнее. Он стал еще более напуганным и не знал, что именно он чувствует. У него было ощущение, что Си Аньи мгновенно исчезнет, как только он его отпустит. Это ощущение было настолько сильным, что его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задний вход в особняк премьер-министра. Что вы делаете,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естественно, не хотел отпускать его. Наоборот, он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прошептал Мо Си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не имеет никакого значения, если ты не хочешь быть со мной. Неважно, если я тебе не нравлюсь. Пока ты можешь быть там, где я смогу увидеть тебя, ты можешь делать все, что хочешь. Кроме того, чтобы уехать из столицы,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теперь ты можешь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слегка склонил голову, чувствуя себя немного виноватым,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героиня здесь… чтобы поймать героя на измене», - система Бигмак внезапно сказала эти слова в голове Мо Си. Он резко повернул голову, и увидел Чжу Ироу, стоящую в отдалении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сложных отношениях между ими тремя, Мо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пристально смотрела на У Цзяюня и шаг за шагом приближалась. Казалось, ее улыбка больше не могла продержаться ни мгновения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никогда не приходил ко мне, сказав, что ты занят. Это то, чем ты занят, по твоим словам? Почему ты сказал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посмотрел на нее,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находишься за пределами дворца, как ты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задохнулась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ли, как я вышла? Разве нам не стоит поговорить об отношениях между тобой и Си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молча обнял человека,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я нашел того, кого люблю.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Ироу расширились, и слезы потекли из них бесконтрольно. Она не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 тебе нравится?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гнева героини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гнева героини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сила любви действительно может помочь получить значение гнева от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он, Си Аньи, это не имеет ничего общего с мужчинами или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чувствовала, как у нее сильно болит голова. Ее мысли смешались, и она вообще не могла нормально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ты ненавидел его раньше. Ты спас меня, чуть не убив его. Если бы ты его действительно любил, ты бы никогда не причинил ему вреда. Брат Юнь, ты злишься на меня? Брат Юнь,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Си изменилось, и он толкнул главного героя локтем в живот. Тот слегка отодвинулся назад, освобождая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прямо прервал его Мо Си. – Все помнят, что ты причинил мне боль. Как ты думаешь, я просто могу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