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больше трех часов, однако Юэ Цунъян все еще не хотел отпускать его. Мо Си просто начал использовать телефон Юэ Цунъяна, глядя на запутанные имена в его телефонной книге. Там даже был контакт под названием «Тот-кого-нельзя-называть». Если бы кто-то прочитал этот список контактов, то подумал бы, что это телефон полного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потер запястье человека, которого держал в своих руках, но не увидел знакомой красной нити. Он нахмурился, однако внезапно вспомнил, что в последний раз он получил ее, потому что встретил Юэ Лао и взял ее у него. На этот раз он настолько поспешно действовал, что совершенно не видел Юэ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брачная нить, отрезанная его собственными руками – это то, о чем Юэ Цунъян сожалел больше всего. Ему нужно было отправиться во дворец Юэ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с Цзинмином… он не хотел, чтобы Цзинмин пошел туда, где он умер в своей прошлой жизни! Он не хотел, чтобы Цзинмин хоть как-то контактировал с тем, что происходило в его прошлой жизни. Лучше всего было бы, если бы он просто оставался в его объятиях, никуда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Мо Си сказал легким тоном. –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ответил без колебаний, отведя своего возлюбленного на кухню. Он нашел стул для него, чтобы он мог сесть, а затем надел фартук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еда будет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откинулся на спинку стула, лениво сказав эти слова. На самом деле, он совершенно не был голоден. Он просто хотел пошевелиться, но он не ожидал, что даже если его отпустят из объятия, его все равно усадят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чаще Юэ Цунъян открывал холодильник, тем больше в нем было продуктов. Он выбрал свежие овощи, которые, как он помнил, Цзинмин любил есть, а затем начал готовить четыре блюда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Мо Си почувствовал себя немного сонным. Увидев перед собой Юэ Цунъяна в фартуке, который ходил взад и вперед по кухне, ему внезапно захотелось рассмеяться. 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почему ты не хочешь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закрыл глаза и спокойным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Небесный император не готов к бою, так что мы можем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мировая миссия не состоит в том, чтобы защитить Небеса. Поскольку в последний раз мы выбрали побочное задание, то на этот раз мы можем сосредоточиться на мировой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сюжет еще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 время тебя также привел сюда Юэ Цунъян, а потом ты не вставал с постели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Наконец,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мы будем ждать, что же сделает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Небесного закона Небесный император уязвим для удара. Ты думаешь, он будет что-то делать? Разве справиться с ним не будет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не будет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он считает, что может делать все, что хочет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этот раз предотвратим такую возможность… Поскольку мировая миссия – защитить небеса, тогда мы можем убить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ты так считаешь. Но в конце концов, как быть с тем духовным отпечатком, который наложил на героиню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тогда произошло, так что я отвечу тебе на этот вопрос. Когда героиню похитили раньше, то ее напоили определенной водой раньше, которая и была основной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был не простой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поверхностная особенность этой воды. На самом деле это секретное зелье, сделанное самим Небесным императором, которое наполнено его духовной силой. Именно поэтому выпив его, героиня была так легко заклеймена, что подчинилась ему и даже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Неудивительно, что Небесный император мог так высокомерно заявить, что если бы Восточный императорский колокол не захотел бы взять его клеймо, он не смог бы нанести его. Оказывается, он заранее интриговал для того, чтобы получить подобную возможность, ожидая, пока они попадут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Момо, ты не спрашивал, какую тайную личность дал тебе Небесный закон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императорский колокол – одно из трех самых сокровенных сокровищ, созданных Восточным императором Тайи. После того, как Восточный император пал в битве, местонахождение Восточного императорского колокола также стало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много говорить. Особенно какую-то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дать мне возможности заложить основу для дальнейшего рассказа? Ладно, ладно, я продолжаю рассказывать… Момо, твоя личность – реинкарнация Восточного императора. Восточный императорский колокол автоматически распознает своего Господина. И пока ты жив, никто не может украсть Восточный императорский колокол. Так что быстро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больше не нужно выполнять побочное задание, так что эта личность немного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осознала, что она потеряла дар речи. Она застряла на долгое время, прежде чем задрожала и подумала о том, что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ты сможешь позволить своему человеку сражаться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Си почувствовал, что его подхватили на руки. Он все еще не открывал глаза, чувствуя знакомые ему прикосновения. Юэ Цунъян отнес его обратно в комнату. Некоторое время он наблюдал за спящим возлюбленным, после чего удовлетворенно поцеловал его. Затем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так что не бегай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главный герой уходит, Мо Си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Юэ Цунъян действительно оставил его дома одного? Это был первый раз, когда он почувствовал такую свободу после произошедшей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искать Юэ Лао, чтобы взять красную брачную нить! И не думай, что ты не защищен. Над домом установлено восемьсот слоев световых барьеров, а также прикреплено божественное сознание. Если ты коснешься их, то Юэ Цунъян будет знать. Ты все равно не сможешь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дай мне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что ты снова хочешь сделать? Ты так сильно хочешь поиграть в пропавшего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