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спросила Господа Бога. Задача считается завершенной, а награда не конфискована. Всем очень жаль, что мы не смогли выполнить миссию из-за Небесного закона..»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скривил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Начни говорить по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Твой мужчина умер вместе с этим миров за тебя. Небесный закон оказался очень сильно поврежден, и он сожалеет о своей глупости, поэтому он пришел просить о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почему бы тебе не похвалить меня? Я все еще прошу награды. В конце концов, когда я рассказывал о том, как смертный сражался против Небесного императора, я дал тебе устрашающую личность, чтобы ты смог сознательно не отвечать перед Небесным законом!»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ты действительно мощная.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действительно не любит, когда его провоцируют!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– Се Ю, которая вернулась в человеческий облик, сказала слабым голосом. – Я могу позволить тебе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энергии, которая скопилась сейчас в теле Юэ Цунъяна, он мог разбить Небеса. Если три царства потеряют равновесие, то весь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вообще не слышал никаких слабых звуков и медленно закрыл глаза, готовясь умереть вместе с этим чертовым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позволить тебе увидеть Цзинмина! – закричала Се Ю. Из-за того, что Небесный император был мертв, она, естественно, получила серьезные повреждения, как его натальное оружие. После ее крика она не могла не выплюнуть большое количество крови, и ее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Цзинмина заставило Юэ Цунъяна оглянуться, после чего он пристально посмотрел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разрушить мир, и, естественно, я могу путешествовать назад во времени. Теперь, когда печать на мне сломана, я, естественно, имею возможность позволить тебе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Цунъяна внезапно загорелись и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немедленно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Лязг… лязг…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причудливый звон колоколов. Только теперь в нем не было убийственных намерений и жажды боя. Наоборот, звон был глубокий и неспешный, постепенно распространяющийся по пространству…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Фрагментированный мир мало-помалу изменялся, и первоначальный облик Небес восстанавливался под звон колокола. Блестящий свет озарил все, а затем все стало таким же, как и раньше, как будто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медленно открыл глаза, глядя на знакомую обстановку офиса перед ним. Его невыразительное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дату и вспомнил о том, что происходило в этот момент. Казалось, сейчас было время, когда Юэ Цунъян смог вырваться из барьера героини и исчез более чем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после чего посмотрел на время. Наверное, скоро появится Юэ Цунъян…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грохот. Офис начало трясти от пола и до потолка, а затем внезапно за него кто-то очень крепко ухватился!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Цзинмин…, - хрипло прошептал ему на ухо главный герой, по лицу которого неудержимо текли слезы. – К счастью, ты все еще… Не оставляй меня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почувствовал боль в поясницу, а затем потрясенно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Бигмак, Юэ Цунъян,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тоже возродился снова. Твой маленький бог богатства помнит, что ты сотворил на Небесах…»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как он смог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закон упорно трудился, чтобы все вернуть в норму, поэтому Восточный императорский колокол внезапно снял клеймо императора и узнал, что он имеет возможность манипулировать временем. А затем, чтобы не дать главному герою уничтожить мир, он сказал ему, что может вернуть его обратно в прошлое!»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Юэ Цунъяна по спине, Мо Си знал, что он не может показать, что он что-то помнит: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и как ты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испытал шок от безразличного взгляда на лице Мо Си. Его сердце внезапно разболелось, но он понял, что в этот период времени Цзинмин видел его только во сне… он все еще не знал его… он не помнил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своего любимого человека,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встречались,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 Си смог ответить, Юэ Цунъян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мы сможем узнать друг друга в будущем. Позволь мне сначала отвести тебя домой… Пойдем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Си перекинули через плечо, после чего Юэ Цунъян выпрыгнул прямо из полностью разбитого окна. Снова раздался грохот… а через пять секунд они вернулись в дом Юэ Цунъяна.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Юэ Цунъян ничего не стал делать, а просто крепко сжал Мо Си в своих объятиях и не отпускал его. Он определенно не мог позволить своему любимому человеку оторваться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проблема прошлой жизни снова вернулась. Постоянно находиться в чьих-то объятиях было слишком скучно. Мо Си, наконец, вспомнил, что его «похитили», и люди в компании даже не знали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придет время, кто-то увидит, что ты пропал, а окна разбиты. Может, они посчитают, что ты покончил жизнь самоубийством, выпрыгнув из окна. Это будет настоящим шоком»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прикоснулся к телу Юэ Цунъяна, который слегка ослабил хватку. Наконец, он смог достать из кармана сотовый телефон и отправить Се Ю сообщение, сказав ей, что ему нужно кое-чем заняться, а также попросил ее прислать кого-нибудь, чтобы починили окна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Цунъян подавлял свое волнение и молча обнимал своего любимого человека. Если бы он не знал, что Цзинмин не был знаком с ним сейчас, то он действительно хотел бы потащить его в свою постель сейчас… Хотя, казалось, он не сопротивлялся, когда Юэ Цунъян держал его таким образом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