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Клац-клац. На оживленной улице внезапно раздался прерывистый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который только что вышел из ресторана, остановился и огляделся. Он понял, что вокруг него как будто застыло время. Все, что двигалось, внезапно в одну секунду остановилось. Все люди, которые шли, ели или болтали просто не шевелились. Даже жар от чашек с чаем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стоял и не двигался, однако при этом сразу же снял запрет с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ты можешь не поверить мне, но помнишь ли ты, как мы обсуждали, как же главный герой, простой бог богатства и героиня, смертная, смогли устроить проблемы на небесах, которые, в конечном итоге заставили небесного императора беспомощно сдаться и дать им возможность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поговорим о ключевых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героиня – реинкарнация колокола Дунхуа. Сейчас, вероятно, она должна будет столкнуться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приподнял брови. Прежде чем он успел сдвинуться с места, он увидел человека в черной мантии, который медленно шел через неподвижную толпу. Он вел себя элегантно и спокойно. Казалось, что он привык к подобной тишине вокруг себя. Он довольно быстро добрался до гостиничного ресторана, где они сейчас ели, и, наконец, открыл дверь,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пристально осмотрела окрестности, как только увидела, что люди перестали двигаться. Она не могла не вздохнуть. Она подсознательно посмотрела на мужчину, который был рядом с ней и увидела, что тот смотрит на дверь серьезным взглядом, как будто что-то ужасное вот-вот распахнет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осмеливалась пошевелиться, сохраняя ошеломленное выражение на лице. Она продолжала смотреть в сторону двери, пока та не открылась и не вошел молодой человек в дурацком старомодном костюме с улыбкой на лице. Его взгляд был направлен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человек пугал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знакомству с мужчиной в красном, который последнее время был рядом, она теперь чувствовала, что мужчина в черном старинном костюме был либо призраком, либо богом. А то, что он улыбался, не обращая внимания на творившееся, только делало атмосферу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ты здесь? – мужчина в черном удивленно взглянул на бога богатства, стоявшего рядом с Се Ю. Если бы на это посмотрел обычный человек, то вероятно, ему бы показалось, что этот мужчина разговаривает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Цзун может прийти, так почему я не могу этого сделать? – мужчина в красном выглядел равнодушным, как будто ему вообще не хотелось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Юн Цзун,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что ты тебя могут так ограничить, ведь ты бог богатства. Кто же ожидал, что ты застрянешь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может бог богатства путешествовать между двумя мирами, не так ли? – человек в красном слегка скривил брови. – Я просто прогуливаюсь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притворимся, что мы не знаем друг друга на этой нашей встрече, и наш разговор останется тайной.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причинить ей вред, никто не может причинить ей вред. Даже она сама не сможет это сделать, - мужчина в красном небрежно помахал слитком золота, зажатым в его пальцах. – В противном случае в дальнейшем она не сможет перевоплотиться со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здесь просто для того, чтобы получить часть ее энергии! – Юн Цзун улыбнулся. Его тело, словно призрак, мгновенно приблизилось к Се Ю. Его пять вытянутых пальцев были черными как смоль, и они придвинулись к области прямо рядом с сердцем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перевела дыхание и подсознательно увернулась. Пусть ее движения и не могли быть такими быстрыми, как у Юн Цзуна, но в тот момент, когда его длинные и темные пальцы уже были готовы коснуться сердце девушки, на тыльную сторону его ладони упал с неба золотой слиток. Человек в красном перехватил его запястье, предотвратив движение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Восточный императорский колокол – небесная вещь. Ты осмеливаешься желать даже небесные врата? – мужчина в красном поднял золотой слиток, упавший на стол, и засунул его в руку Юн Цзуна. – Возьми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Юнцзун сжал золотой слиток. Сейчас он, несмотря на свою твердость, был похож в его руках на мягкую лапшу, которая была раздавлена в мгновение ока.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взглянуть на нее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стряхнул со своей руки руку человека в красном и снова подошел к Се Ю. Бог богатства попытался снова заставить его уйти, первым делом наложив на Се Ю несколько заклинаний, которые должны были прикрыть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внезапно в ней появился золотой меч. Он сжал рукоять и посмотрел на Юн Цзуна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уже довольно давно нахожусь в рядах бессмертных, я долгое время не разминал свои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меч перехватил удар оружия Юн Цзуна. Услышав слова бога богатства, тот только хихикнул, по-прежнему оставаясь спокойным и равнодушным. Двое из них были на грани того, чтобы разрушить верхний этаж отеля, где и располагался ресторан. Черный и золотой свет сталкивались и поглощались снова и снова, становясь со временем все более интенсивным по мере усиления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стоял на улице и смотрел, как два бога открыто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я войду и заберу героиню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тебе не нужно входить. Если ты сейчас будешь перемещаться, то они заметят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 наблюдая за битвой богов, и прокручивая в уме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сюжета упоминалось, что героиня Се Ю – воплощение Восточного императорского колокола, который сам по себе является нерушимым. Даже несравненный главный герой не смог бы нанести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Дунхуа входит в десятку древних артефактов. Первоначальной он был известен как врата на небеса, но, поскольку его местонахождение после Великой божественной войны было неизвестно, то это вызывало большое сожаление на небесах. В данный момент, вероятно, даже Небесный двор не знал, что Восточный императорский колокол был скрыт в мире смертных в теле взрослой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просто реинкарнацией, и не знала, что из себя на самом деле представляет ее истинное тело, поэтому она всегда делала смешные вещи. А главный герой вообще на данный момент был полностью невинным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ключевого момента и начала развиваться линия их отношений. Главный герой, желая защитить колокол Дунхуа, должен был защищать саму главную героиню. После того, как он помог ей несколько раз, героиня раскрыла ему свое искреннее и драгоценное сердце и чистую душу. Благодаря своему утонченному темпераменту она тронула сердце главного героя. А затем уже начался разворачиваться основной сюжет истории. Небесный двор начал оказывать давление на него, пытаясь помешать главному герою и героине быть вместе, требуя возвращения Восточного императорского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также упоминалось, что небесный император не хотел передавать такой важный объект, как небесные врата, небольшому богу богатства. Он желал выгравировать на нем свое собственное божественное сознание. Наконец, главный герой, поняв, что тот задумал, создает проблемы на небесах, избавляется от своего бессмертия и блуждает с героиней по миру смертных, живя вместе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небеса были повреждены. Три царства в своей войне уничтожили смертных, неспособных подняться на небеса. Демоны и призраки, услышав об этом, двинули свои войска, чтобы завоевать небеса. Равновесие четырех миров рухнула, и мировой закон стал хаотичным… Ну, одно порвавшееся звено цепочки повлекло за собой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исправлено.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Хочешь помочь главному герою и героине быть вместе? Может, тогда лучше всего будет остановить главного героя от того, чтобы начинать шум на небесах и спасти их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