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Момо. Правильно! Наша цель – получить значение гнева главного мужского героя!»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…. Помолчи.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пара рук тихо обвилась вокруг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Осторожно, не сердись, я могу обещать тебе все. Только не оставляй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сказал холодным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наследный принц страны Цзиньго посмеет заключить в тюрьму царя другой страны. Ты хочешь взять меня в заложники?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Си, утверждая, что он царь, уже чувствовал гнев. Однако наследный принц нехарактерно для него на это просто потер шею, а затем очень слабо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«Такая честность лишает человека возможность что-то опровергнуть»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Юньчан обнял Мо Си и не отпускал: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напишу императору Шенго письмо и даже лично отправлюсь туда, чтобы умолять его дать возможность жениться на тебе. Я готов использовать 72 города в качестве подарка на помолвку. Все деньги и богатства моей страны будут в твоем распоряжении, и я также буду в твоем распоряжении,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«Момо, постой, нам нужно получить от него значение гнева. Не поддавайся искушению!»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оглянулся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я, царь Шенго, могу выйти замуж за наследного принца другой страны? Максимум, я могу позволить тебе войти в мою страну…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согласен!!! – прежде чем он закончил говорить, его собеседник прервал его. Его глаза засверкали, как будто он ждал, что Мо Си скажет это. Наследный принц, не колеблясь, сказал. – Я могу передать  эти 72 города в качестве своего приданого. Я могу сделать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беспомощно потер лоб. Похоже, что главный герой вообще не имел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Юньчан, видя, что его возлюбленный ничего не говорит, радостно обнял его, спокойно пользуясь возможностью. Он чувствовал, что его сердце начинает 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Мо Си не стал обращать на него внимание, а Юньчан цеплялся за него, не отпуская. По сути, вся эта ситуация была просто односторонней холодной войной со стороны Мо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Юньчан потер его поясницу, а затем замолчал. Наконец, он деликатно увел его в свой дворец и снова запер в своей маленькой темной комнате, крепко прижимая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послы начали уходить один за другим. Однако поскольку царь Цин находился во дворце наследного принца, только посланники из Шенго еще не ушел, поэтому слухи в столице начали тайно распространяться.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говорит, что царь Цин был в гостях? Видимо, его действительно задержали и он не мог уехать!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посыльных также пыталась связаться с царем Цином. Это было безрезультатно, так что они даже попросили помощи у императора. Однако наследный принц практически отрезал им головы. Он просто бросил им письмо, прося их быстро передать его императору Шенго.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встреч с наследным принцем посланникам ничего не оставалось, кроме как уйти. Первоначальный план состоял в том, чтобы оставить часть войск для защиты царя Цина, а остальные должны были вернуться в Шенго и доложить обо всем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ночь перед отъездом лейтенант внезапно получил приказ от царя Цина, в котором говорилось о том, что должны уйти все, а сам он догонит их. Лейтенант застонал, но все же, рискуя, начал готовиться к отъезду.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внутри дворца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был заключен в маленькой темной комнате уже в течение нескольких дней. За исключением того, что он имел ограниченный круг занятий, в остальном его положение было довольно хорошим. За ним ухаживали лучше, чем за самим хозяином дома. Еда и одежда, которые он получал, были самыми лучшими.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царь Цин нахмурился, то весь дворец наследного принца был потрясен, задаваясь вопросом, почему он был таким несчастным? Это потому, что еда плохая? Или одежда была неудобная?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слуг за последние несколько дней стало намного больше седых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светило солнце, так что Мо Си открыл окно. Чувствуя, как по его коже пробегает тепло, он прищурился и сказал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почти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когда ты вернешься в Шенго, то наследный принц определенно разозлится. А когда ты женишься, то его ценность гнева определенно взорвется до максимума. Хахаха»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…Насчет жениться…  я не знаю, я действительно не хочу никого заставлять.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можешь заставить кого-нибудь? О царе Цине мечтают женщины со всего континента. Они были бы счастливы умереть, чтобы иметь возможность выйти замуж за тебя. Момо, не волнуйся. Поверь мне, даже если ты не прикоснешься к жене, она определенно будет счастлива выйти замуж за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молчал долгое время, в конечном итоге так и не решаясь продолжить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http://bllate.org/book/14577/1291689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