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причина, по которой наследный принц злился, была довольно проста. Он и так очень долго ждал, пока его человек покинет Чен Куна, сожалея, что они не живут в мире, где есть только они вдвоем. Теперь, когда император внезапно провернул такой ход, наследный принц пришел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приказал карете вернуться в столицу, а затем сразу же ехать во дворец.  Пока он молчал, Юньчан взял на себя инициативу заговорить с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это твой первый визит в мою страну, так что если ты хочешь что-то увидеть, то лучше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 систему: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этот наследный принц не трансмигратор?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въехала в столицу, и первоначальная тишина наполнилась сильным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«Тревога, появилась ошибка, появилась ошибка»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северо-западу от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поднял занавеску, а затем увидел табличку с надписью «премьер-министр». Правительственная карета остановилась перед рестораном, и из нее осторожно вышла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слегка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 Тогда, наверное, предупреждение ошибочно. Как мог мировой закон сделать героиней ошибку?»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нахмурился. Он внимательно оглядел карету, однако из нее больше никто не вышел. Затем карета медленно отъехала, оставив героиню. Вдруг девушка подняла голову и взглянула вслед. Ее губы слегка шевелились, как будто она что-то говорила. Мо Си мог ясно видеть, что героиня сказала «отец»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думаешь?», - система Бигмак была немного невежественной.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 что, если я не смогу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поторопись 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сдалась под угрозами Мо Си. Для обеспечения собственной безопасности, даже несмотря на то, что люди в этом мире никогда не смогут ее увидеть, она по-прежнему поставила на себя невидимый барьер ради собственного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отправилась на передовую, чтобы расследовать ситуацию. Мо Си спокойно ждал ее возвращения, однако его брови нахмурились. Он все время вспоминал первоначальный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не так уж и часто появлялся в нем. В большинстве своем упоминалось о его больших амбициях, а также о том, что он был совершенно не заинтересован в своей дочери от наложницы. В конце концов он был убит самой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игнорируешь меня, но все еще смотришь на нее?! – тихо сказал Юньчан рядом с ним. Видимо, он видел сцену, когда Мо Си только что смотрел на героиню. Скорее всего, это и привело к вспышке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него и сказал необычайно равнодушным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больше не мог этого терпеть. Возлюбленному, о котором он мечтал, действительно нравилась женщина. Да еще из-за этой женщины он полностью был безразличен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была настоящая каша, так что он практически без всяких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твое тело, как ты можешь любить других людей….!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Юньчана ошеломленными глазами. Сам Юньчан, увидев это, подумал о том, какого черта он сейчас это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немного подумав, решил, что у главного героя, похоже, не слишком высокий интеллект, поэтому он не стал ничего говорить, а просто закрыл глаза, слишком ленивый, чтобы вообще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Юньчана это было доказательством того, что его возлюбленный вообще не принимал во внимание этот инцидент. В древности целомудрие мужчин всегда было не так важно, как женское. Так что даже если кто-то увидит обнаженное мужское тело, то это не будет иметь большое значение, особенно если подглядывающим был еще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Юньчана такое поведение означало, что царю Цину было все равно. Он даже немного обиделся. Он не ожидал, что его разоблачение пройдет так. Он сознался в своем проступке, но совершенно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прибыла во дворец, а поскольку царя Цина сопровождал наследный принц, то никто не осмелился их остановить. Пока они шли до императорского кабинета, наконец вернулась исчезнувшая на некоторое время система Бигмак.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был очень напуган. Он устроился в руках Мо Си, сжимая его большой палец своими трясущимися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ужасно. Я напуган до смерти»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«Премьер-министр – ошибка. Когда я увидела его, то вокруг вился вирусный код, разъедающий тело героини. Казалось, он хочет манипулировать 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этого человека есть система,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ее уровень не низкий. Если бы, опасаясь, я не поставила бы невидимый барьер, то меня бы могли обнаружить»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вижу. Он, должно быть, пришел из другого мира. Опасаясь закона небес, он взял на себя инициативу разрушить первоначальный сюжет, используя для этого героиню. Вероятно, он собирается управлять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«Ооо, твои размышления как всегда очень глубоки»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мы должны избавиться от него при возможности, а также добиться того, чтобы закон небес не разрушил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нам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решил уклониться от сюжета, то это позволит ему почувствовать мое присутствие. Он проявит инициативу, так что нам нужно просто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«Ой», - на самом деле, система Бигмак все еще не осознавала себя системой, так что радостно сказала. – Твоя система, кажется, очень высокого уровня: «У меня есть ощущение, что она может очистить вирус и проглотить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подождем, пока они начнут действовать»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понемногу приближались к императорскому кабинету. Наследный принц все еще следовал за Мо Си, раздумывая о том, какой у него низкий интеллект и о том, какой же глупый поступок он совершил. Теперь Юаньцин был еще холоднее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прихода царя Цина, император в кабинете читал документы. Подняв голову, он увидел не только царя Цина, но и своего старшего сына за его спиной. Уголки его рта внезапно дернулись. Он был втайне очень разгневан. Этот вонючий мальчишка действительно смущал императорскую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императора. Но я не знаю, какое дело император имеет к этому царю?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особенного. Я просто хочу обсудить с царем Цином его возвращение в Шенго. Когда царь Цин собирается покинуть мою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как только представится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очень доволен. Однако прежде чем он успел произнести несколько слов похвалы, наследный принц взял на себя инициативу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разрешено!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бросил на него недоуменный взгляд с широко открытыми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 тихим обиженным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 злишься? Я был неправ. Я действительно знаю, что был неправ. Но ты можешь не уходить…»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Наследный принц, должно быть, шутит. Этот царь – царь Цин из Шенго. Естественно, я хочу вернуться домой. Что это имеет общего с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