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Сун Синхуа закончил свои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я просто забыл оценить вместимость подсобного помещения дома, и не осознал, что 500 кг собачьего корма будет занимать так много места… Ты считаешь, что в моих расчетах было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уверенно припарковался на стоянке у двери и повернулся, чтобы задать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думаю, что твои слова звучат весьма разумно, - хотя интуиция и подсказывала Цзи Яну, что здесь есть какая-то проблема, он, без какого-либо опыта в разведении собак, некоторое время не мог найти никакой законной причины опровергнуть слова Сун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думаешь о переезде в дом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есть ли у тебя дом на примете, и я куплю его как можно скорее, - повторил Сун Синхуа. – Но учитывая ремонт и другие проблемы, я боюсь, что у нас еще какое-то время не будет возможности переехать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 лишь лукава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раньше помолвлен с Сун Чжунмо, разве Сун Цин не собирался подарить ему виллу в качестве свадебного подарка? По сути, этот дом до сих пор записан на имена меня и Сун Чжунмо. Я думаю, что этот дом очень хороший. Его расположение прекрасно, и я очень доволен окружающей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вилла в Линцинъюань, - Сун Синхуа вышел из машины. Он чувствовал, что предложение молодого господина Цзи будет очень нелегко реализовать на практике. – Даже если не говорить о Сун Цине, согласится ли Сун Чжунмо? В конце концов, этот дом уже зарегистрирован на его имя. Ты думаешь, что он согласится так просто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дело, хочет ли он отдать его или нет. Могу ли я заставить его сделать это или нет? Это уже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эгоистичный, жадный, лицемерный и корыстолюбивый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личностью он вообще не смог бы закрепиться в высших кругах Пекина. Все прекрасно знали, что он смог сохранить свой нынешний статус только благодаря самоотверженной преданности молодого господина Цзи. Только сам Сун Чжунмо, казалось, этого не осознавал. Даже несмотря на то, что помолвка между ними была расторгнута, Сун Чжунмо никак не изменил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была возможность, что он все осознавал, но привык к тому, что его слишком сильно балуют, и теперь просто делал вид, что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 нашел людей, чтобы побить Сун Чжунмо, по сути, этот вопрос не должен был стать известным. Однако такие места, как бары… ну, то, что происходило в них, вовсе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 второй половине дня информация о том, что случилось между Цзи Яном и Сун Чжунмо распространилась по всему высшему кругу Пекина. Это заставило многих людей, которые раньше принимали во внимание самую богатую семью страны, внезапно изменить свое мнение о дальнейшем деловом сотрудничестве с семьей Сун. Так что хотя Сун Чжунмо и Сун Цин все еще находились в больнице под наблюдением врачей, плохие новости приходили из компании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Синхуа? Разве ты не попросил его присматривать за компанией в эти дни? – поскольку ее сын и муж оба оказались в больнице, Ван Минчжи, как заботливая жена и мать, была занята уходом за ними в больнице. Да и в целом она редко интересовалась делами компании. Так что в такое время Сун Синхуа был единственным, на кого семья Сун могла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лечения давление Сун Цина понизилось. Однако из-за того, что в последнее время произошло слишком много событий, каждая новость могла снова ухудшить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который никогда в жизни не оказывался в такой сложной ситуации, был бледен. Глядя на него, у Ван Минчжи не хватало духа позволить ему идти на работу в компанию, чтобы стабилизировать общую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разговаривал с Синхуа наедине. Этот ребенок все еще таит обиду на нас в глубине своего сердца, - сердце Сун Цина как будто пронзил нож, когда он думал о вчерашней реакции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Синхуа и не был его кровным сыном, в истинном смысле этого слова он был его первым ребенком. Так что на протяжении всех этих лет он считал Сун Синхуа своей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Минчжи подумала, что в течение последних нескольких лет они действительно часто игнорировали чувства Синхуа из-за своенравия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 все еще живет на той небольшой вилле рядом с компанией, верно? Ваше с Чжунмо состояние стабильно, так что я отправлюсь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Янян тоже переехал к нему, - Сун Цин закашлялся, после чего добавил. – Цзи Чжун изначально был оптимистично настроен в отношении Синхуа. Так что давай оформим их брак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Ван Минчжи была опечалена.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желание молодого господина Цзи вступить в брак с семьей Сун было выгодно, в первую очередь, именно семье Сун. Но проблема была в  том, что Сун Чжунмо просто не мог смириться с тем, что брачный партнер был 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 Минчжи долго пыталась успокоить его, но Сун Чжунмо больше всего беспокоил вопрос о долевом владении проектом Синган. Этот вопрос имел большое значение для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работать в «Сун Групп», он мало что сделал полезного, но при этом оскорбил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многим людям в «Сун Групп» не нравились гегемония и тирания Сун Синхуа. Они часто жаловались на его вспыльчивый характер, как у тираннозавра. После того, как Сун Чжунмо пришел в компанию, он показал такой же характер, как у Сун Синхуа. Однако у него не было способностей Сун Синхуа к ведению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поддержке Сун Цина Сун Чжунмо смог добиться только должности менеджера отдела в «Сун Групп». Так что сейчас ему срочно нужен был большой проект, чтобы проявить себя. И проект Синган, в котором участвует семья Цзи и государство, являлся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Синхуа и попроси его приехать в компанию во второй половине дня, - помощник Сун Цина только что специально приехал в больницу, чтобы сказать, что возникли проблемы с платежами нескольких поставщиков по контракту. Хотя он и Сун Синхуа только вчера поругались, теперь ему оставалось только сделать шаг назад и попросить своего приемного сына справиться с проблемами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Минчжи так и сделал, но Сун Синхуа отказался на том основании, что во второй половине дня он собирается начать подготовку к свадьбе с Цзи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