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Цзяхуэй была того же возраста, что и Сун Синхуа, так что их с натяжкой можно было назвать друзьями детства. Сун Синхуа тогда был самым ненавистным мальчишкой среди девчонок, считающихся ее подругами, поскольку он был красивее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она с горечью пыталась убедить своего младшего брата не разрушать свою жизнь из-за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Ян, очевидно, не слушал ни единого его слова. Он лишь сказал: «Поскольку у меня сейчас трудные времена, Сун Чжунмо тоже не может хорошо проводить время. Он хотел использовать меня, чтобы взобраться на вершину «Сун Групп»? Пусть мечтает! Я женюсь на Сун Синхуа и позволю Сун Чжунмо до конца своей жизни быть лишь фоновой доской в семье Сун!»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он добавил: «К тому же, Сун Синхуа такой красивый, и умеет зарабатывать деньги. Я не пострадаю из-за того, что женюсь на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Синхуа во второй половине дня завел с ним разговор о браке, он особенно четко подчеркнул, что не будет подписывать с ним брачный контакт о разделе собственности. Цзи Ян сейчас был представителем золотой молодежи, который полагался на своего отца в финансовой части. Сун Синхуа настолько хорошо умел зарабатывать деньги, что было трудно не использовать это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Цзяхуэй, очевидно, была с этим не согласна. Она бросила на своего упрямого брата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тебе не нравится Сун Синхуа! Почему ты должен жениться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 был весьма упрямым человеком. Как только он принимал какое-то решение, его практически невозможно было убедить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я приду домой и скажу отцу, что я забрал его предпочитаемого зятя!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 Ян также не забыл о конечной цели этого звонка: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сестра, у меня не так много денег осталось. Ты не можешь снова одолжить мне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Цзяхуэй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живешь в доме молодого господина Суна и все еще просишь у меня деньги? Разве твой будущий муж не должен оплачивать твои расходы на проживание?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четырехзначном балансе на своем счету, Цзи Ян пребывал в меланхолическом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поскольку Сун Синхуа был предпочитаемым зятем его отца, его старшая сестра также определенно одобрит этот брак. Он никогда даже подумать не мог, что она будет настолько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Цзи Яна втайне задуматься, не было ли у его сестры, которая ни с кем не встречалась столько лет, каких-то отношений на грани любви и ненависти с Сун Синхуа?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думал об этом, прозвучало звуковое уведомление о денежном поступлении. Оказывается, его старшая сестра с острым ртом и мягким сердцем все же прислала ему еще 20 тысяч юаней на расходы. И оставила сообщение: «Раньше папа сказал, что если я дам тебе еще денег, то он сломает мне ногу. Так что я могу переводить тебе только по 20 тысяч юаней за раз. Сначала постарайся немного экономить. После того, как буря успокоится, я смогут дать тебе новую банковскую карточку».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быстро отправил ей кошачий смайлик. Цзи Цзяхуэй также напомнила ему, чтобы он привез Сун Синхуа завтра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думая о том, что Сун Цин все еще был в больнице, Цзи Ян на самом деле не был уверен, что у Сун Синхуа будет время сопровождать его завтра в дом семьи Цзи. Так что он первым делом позвонил Сун Синхуа, но ни один из его трех звонков не добился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Сун Синхуа все еще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еще не пришел в себя, когда Сун Синхуа примчался в больницу. Врач сказал, что высокое кровяное давление Сун Цина вызвало церебральный тромбоз, что немного ухудшило состояние его здоровья. Ван Минчжи тоже чуть было не потеряла сознания из-за слез. На самом деле, она, казалось, плакала еще сильнее, когда Сун Чжунмо и Лу Бай мягко пытались утешить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 – первым, кого Сун Синхуа, в спешке примчавшийся в больницу, увидел в дверях отделения неотложной помощи, был Лу Бай в маске с покрасневшими, как у кролика,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нахмурился и присел на корточки, положив руку на плечо госпожи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что случилось? Как папа мог упасть в обморок, если с ним раньше все было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из-за этих двух бесстыдников! – увидев приближение Сун Синхуа, Ван Минчжи, казалось, собралась с духом и больше не сдерживала свой гнев. Она оттолкнула Сун Чжунмо от себя, и, плача, спросила. – Ты хоть помнишь, что ты обещал своему отцу? Теперь, когда ты оказался в такой ситуации, ты все еще путаешься с этим «зеленым чаем». Ты пытаешься разозлить меня и своего отца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мне очень жаль! Все совсем не так, как ты думаешь! – когда Лу Бай увидел, что происходит, он внезапно упал на колени к ногам Ван Минчжи, плача и умоляю. -  Не вините брата Чжунмо, мы просто ничем не можем поделать с нашими чувствами!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Бая сразу же привлек внимание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 выпрямился со спокойным выражением на лице. Про себя он подумал, что хотя этот человек и был хорош собой, все, что он делал, было наполнено глупостью. Сун Чжунмо, по-прежнему любя такого человека…. Неудивительно, что тот, кто сейчас приглядывает за собаками в его собственном доме, не смог конкурировать.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бесстыдные люди всегда живут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 первым делом пошел к руководителю отделения неотложной помощи, чтобы заблокировать новости о проблемах Сун Цина со здоровьем. После этого он забронировал палату и попросил Сун Чжунмо помочь матери Сун прилечь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палаты закрылась, Сун Синхуа больше нельзя было сдержать: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же, вы двое опять натворили дел и сильно разозлили папу. Как только новость об этом распространится, вам двоим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Чжунмо и без того был расстроен. Теперь, видя, что Сун Синхуа проявляет желание проучить его, его бунтарский менталитет еще больше усилился: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забывай, я сын своих родителей. Почему ты меня чему-то пытаешься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эти слова, на лице Ван Минчжи тут же появилось разочарование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Чжунмо, не болтай слишком много! Синхуа воспитывался нами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 ты хочешь сказать, что в твоем сердце он такой же, как и я?! – слова Ван Минчжи окончательно разозлили Сун Чжунмо. Его беспокойство внезапно полностью вырвалось наружу. – Когда я усердно учился в детском доме, он занимал мое место, и у него были лучшая еда и одежда! Меня изолировали в школе из-за моего статуса сироты. А он полагался на ваши деньги, чтобы расширить свой кругозор и ходил в разные подготовительные школы! В твоем сердце, как я могу быть таким же,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Ван Минчжи снова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Синхуа было ледяным, и на нем можно было даже прочитать легкие признаки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ты так жалеешь себя, то не пора бы тебе рассказать мне, как погибли мои биологические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http://bllate.org/book/14575/1291389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