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никакого принуждения, но по какой-то причине Ань Лань не мог солгать, когда он смотрел на него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 красивее. Но… мне больше нравится смотреть на него, и мне это никогда не надоедает»,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рассмеялся и коснулся подбородка. «Видишь ли, тот, кто управляет судьбой альфы, — это не ты сам, а тот, в кого ты влюбляешься. Если ты любишь не того человека, ты живешь в постоянной тревоге. Если ты любишь правильного человека, твоя безопасность для него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Гу Юньли, Ань Лань не понял, был ли он тем, кто «полюбил не того человека» или тем, кто «полюбил правильного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чтобы спросить тебя о некоторых вещах, касающихся «Эдема». Я помню, когда я был маленьким, ты упомянул «Эдем», держа меня на коленях, как будто это было подготовлено к рождению Сяо Юя?» — спросил Гу Цинчуань. «Не мог бы ты рассказать нам об этом? Например, из того, что ты знаешь, кто, скорее всего, сейчас контролирует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сказал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соответствовал их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можешь ли ты рассказать нам, что ты знаешь об «Эдеме»?» — спросил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кивнул, неторопливо говоря: «На самом деле, изначально «Эдем» был не организацией, а фондом. Его целью была поддержка молодых талантливых людей, у которых не было возможностей, независимо от их пола. Доктор Чэн также был одним из них. Постепенно, по мере того, как фонд спонсировал все больше и больше талантливой молодежи, они знакомились друг с другом и формировали сеть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сеть изначально не была частью нашей семьи Гу?» — сказал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также сеть, которую я создал для Сяо Юя. Я надеялся, что он сможет получить от нее помощь и найти единомышленников в будущем. Но неожиданно эта сеть превратила меня в добычу», — сказал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нахмурился и спросил: «Итак, в этой сети в то время, кроме тебя, кто был наиболее активным или влиятельным?»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вспомнить трех человек. Первый — доктор Чэн, как вы знаете, Чэн Хуан», — сказал Гу Юньли. «Честно говоря, с его академическими способностями он мог бы стать профессором в университете или занять более высокую должность в профессиональном научно-исследовательском учреждении. Однако он предпочел остаться лечащим врачом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использовать ресурсы больницы и, возможно, не привлекать слишком много внимания», — заметил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человек?»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Юньли ясно дал понять, что «Эдем» был создан для будущего Гу Лиюя, Гу Лиюй не проявил никаких признаков благодарности. Первоначальная мотивация не имела для него значения; важны были только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Ань Лань даже не смог удержать чашку в руке. Рядом с ним Гу Лиюй быстро поймал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Сюй Чжуншуан? Тот самый Сюй Чжуншуан, о котором я думаю?»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мог быть, если не Сюй Чжуншуан?» — улыбнулся в ответ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дядя Сюй связан с «Эдемом», почему он позволил Сюй Синжаню рисковать? После того, как Сюй Синжань был увезен «Эдемом», сколько усилий приложил дядя Сюй,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наклонился, глядя на Ань Ланя. «Сюй Синжань может быть хорошим ребенком. Возможно, он пойдет на многое ради тебя и твоих «друзей», но это не обязательно означает, что Сюй Чжуншуан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тоже нахмурился. «Возможно, то, что Сюй Синжаня увезли в «Эдем», — это просто дымовая завеса, придуманная Сюй Чжуншуаном. Он может вообще не беспокоиться о безопасности Сюй Синжаня. Если он настоящий правитель «Эдема», он знает, что, несмотря на опасность, Сюй Синжань вернется невредимым — в отличие от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невесомость в сердце, резкое падение в расколотый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Сюй Синжань в порядке», — заговорил Гу Лиюй. «И с его чувствительностью, если бы у его отца была проблема, он бы ее заметил и пошел 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выражение его лица было спокойным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кто третий?» — спросил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Гу Лиюй подняли глаза на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улыбнулся и поднял руку, чтобы нежно коснуться обручального кольца на своем пальце. «Третий человек — моя жена —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иметь к этому отношение», — сказала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Юньли медленно поднялись, обнаруживая холодность, как будто все присутствующие были безжизненными предметами, недостойными даже называться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 ты…» Внезапно Ань Лань почувствовал, что его голова стала невыносимо тяжелой, и тут же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резко вдохнул, держа Ань Ланя в своих объятиях. «Ань Лань?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зачем ты это сделал?» Гу Цинчуань попытался встать, но тут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 что-то было в банке лимонного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безумие ты опять задумал?» Голова Гу Лиюя также сильно кружилась, ему приходилось изо всех сил поддерживать сознание одной лишь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 твою мать», — спокойно ответил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 объятиях Гу Лиюя смутно слышал это, но шок не смог противостоять действию наркотика, и он в конце концов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хотят сделать с моей матерью?» Гу Лиюй холодно посмотрел на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использовать ее для обмена». Ответив, Гу Юньли вложил книгу, которую только что прочитал, в руки Гу Лиюя.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Юньли опустил голову, слегка постучал по застежке на пальце, и браслет на лодыжке издал треск, открываясь!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сразу понял, что кто-то удаленно проник в систему браслета на лодыжке и помог Гу Юньли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охранников из Комитета управления Альфа, и для Гу Юньли самым простым и прямым способом уйти было подавить их с помощью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длительного приема лекарств он не мог выделять большое количество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они снаружи. Если я выйду, то только я пойду с ними. Но если они ворвутся, будь то ты, Цинчуань или даже твой Ань Лань, они всех их унесут. Сяо Юй, какой у тебя выбор?» Гу Юньли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спокойны, без ряби. Он не чувствовал никаких переживаний к жизни и смерти, даже элементарных эмоций по отношению к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вернешь мою мать?»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спланировал это с самого начала. Ты знал, что я не люблю сладкое, поэтому я не буду пить слишком много этого чая. Цинчуань знает, что этот мед приготовлен моей матерью, поэтому он неосознанно выпьет еще несколько глотков. Таким образом, единственный альфа на месте, способный остановить тебя, также будет вырублен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слабо улыбнулся и взглянул на Ань Ланя в объятиях Гу Лиюя. «Я не ожидал, что ему так понравится лимонный мед, приготовленный твоей матерью. Он выпил почти полчашки».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только мне нужно бодрствовать, потому что я нужен тебе, чтобы проложить тебе путь»,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Юньли добавил: «В качестве награды я предоставлю тебе список спонсоров для фонда «Эдем». Я говорю о списке наиболее ценных получателей после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меня был этот список, я не смог бы определить, кто из них все еще является друзьями нашей семьи Гу, а кто уже принадлежит к Эдему», — холодно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смотрели друг на друга целых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сделка»,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подошел к входу виллы, открыл дверь, но никто не вышел. Можно было увидеть только вид спящего на диване Гу Цинчуаня. Это повысило бдительность охранников; они держали специальные винтовки, двое вошли через парадную дверь, а другие проверяли окна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Гу Юньли слегка улыбнулся в сторону Гу Лиюя. В тени он источал холодную, меланхоличную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охранники заметили, что Гу Лиюй все еще не спит, и тут же подошли к нему: «Где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смотрел на них так, словно ничего не произошло, наклонив голову набок, излучая спокойствие, внушавшее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вилла, казалось, была притянута огромной силой, дико рушась со всех сторон с Гу Лиюем в центре. Запах амбры ошеломил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могли дышать. Воздух словно застыл, и их оружие упало одно за другим. У них даже не было сил дотронуться до раций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нервы мозга потеряли контроль над мышцами. Они опустились на колени, а те, кто был немного более устойчив, использовали руки, чтобы поддержать себя. Тот, кто был ближе всего к Гу Лиюю,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проверяющие окна снаружи, были разъедены густыми и тяжелыми феромонами. Они подсознательно отступили, но в одно мгновение их схватили, и их руки дрожали, пока их винтовки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наблюдения по одной из раций раздался голос: «Седьмая группа, отзовитесь! Седьмая группа, отзовитесь! Ваше наблюдение заменено, и уже час нет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окном попытался прикоснуться к рации, но феромоны, которые хлынули, его одолели. Его легкие словно взорвались, а спина вся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стоя в дверях, одними губами прошептал Гу Лиюю: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карманные часы, положил их на тумбу для обуви, перешагнул через одного из охранников, держа в руках ключи от машины Гу Цинчуаня и карту доступа,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прибыли охранники как минимум из трех отрядов, а также комиссары из Комитета управления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рук Гу Юньли? Это невозможно; он не может сейчас выпускать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участников очнулся, посмотрел на Гу Лиюя, который молча держал Ань Ланя на диване, и с трудом произнес: «Это он… он напал на нас с помощью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стволы орудий были направлены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