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присел перед Нань Нанем, улыбаясь ему. После долгих размышлений он решил позвать Чжуань Циня, чтобы тот поиграл с ребёнком и отвлёкся от своих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 Цинь не раздумывал ни секунды. Едва увидев сообщение, он, будто подожжённый, вылетел из поля зрения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Выдворяя Хэ Цзяня за дверь, Шан Цзин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свободен. Иди развлекай себя сам. Нань Наня мы с Чжуань Цинем возьмём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молча смотрел на него, прежде чем хмуро отправиться на кухню, где Цэнь Фэйнуо 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Сожаление. Одно лишь сожаление наполняло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только немногие знали о кулинарных талантах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знал, что всё так обернётся, лучше бы я просто заказывал еду на вынос для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оторвался от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посмотреть, как ты готовишь свою рыбу с кислой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твоего настроения, кислоты в блюде точно будет достаточно, — насмешливо заметил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какие-то странные после возвращения с крыши. Ты хоть что-нибудь выяснил у Шан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слишком переживаешь за него. Если даже великий Цэнь Фэйнуо не смог вытянуть правду из Чжуань Циня, как ты думаешь, я смогу добиться чего-то от Шан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упрямство Шан Цзина значительно превосходит упрямство Чжуань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Цзин и Чжуань Цинь заботились о ребёнке все четыре часа, пока не пришло время возвращать Нань Наня матери. Вместе с малышом они передали всё, что Хэ Цзян заранее купил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подарок на первую встречу, они оба подготовили красные конверты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ещё увидимся, — сказала молодая мать. Она подняла руку Нань Наня, чтобы помахать им на прощание. — Давай, скажи им "пока-пока".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— пробормотал малыш, уютно устроившись на руках матери. Он зевнул и махнул рукой Шан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 тяжёлым сердцем наблюдал, как Нань Наня уносят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ребёнок. Даже не заплакал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фальшивые слёзы он показывал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Ребёнок, растущий рядом с актёром, просто обязан был проявить актёрские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четверо сели за ужин. За столом царила тишина: каждый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внимательно наблюдал за Шан Цзином. Он заметил, что тот не проявляет никакого интереса к Цэнь Фэйнуо, но то и дело поглядывает на Чжуань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нет, стало только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убрали кухню и вернулись в свои комнаты, чтобы записать свои мысли за день, было уже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всё ещё вспоминал тот поцелуй. Его губы слегка горели, и, чтобы избежать пристального взгляда Хэ Цзяня, он притворился занятым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телефоне ничего интересного не оказалось. Он листал приложения, пока наконец не решил просто натянуть одеяло на голову и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пришло уведомление из чата группы "Альянс отчаявшихся скрытных жён".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быстро укрылся одеялом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девушка Цэнь Фэйнуо: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【1551*. Я рассталась с Цэнь Фэйнуо.】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ошеломлённо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Только что я уговаривал Чжуань Циня забыть про Цэнь Фэйнуо, а теперь его тайная девушка заявляет о расставании?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девушка Цэнь Фэйнуо: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всё была лишь моя иллюзия. Я наконец осознала, насколько велика между нами дистанция. Раз это невозможно, то пора остановиться.】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выходишь из его фан-клуба?】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девушка Цэнь Фэйнуо: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【Нет! Я всё равно его преданная фанатка!】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отправил несколько сообщений, чтобы утешить её. Но внутри он чувствовал себя жалким двуличным шпионом.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рассказывать об этом Чжуань Циню?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девушка передумает и решит вернуться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сложные размышления были явно не по силам Шан Цзину. Он нерешительно выглянул из-под одеяла и спросил Хэ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Цэнь Фэйнуо расстался со своей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 Цэнь Фэйнуо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Цин размышлял: Разве они не снимаются сейчас в реалити-шоу? Где Цэнь Фэйнуо нашёл время, чтобы расстаться со своей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потому, что его тайная девушка увидела, как он готовит рыбу с квашеной капустой для Чжуан Циня во время прямой трансляции? Или потому, что Цэнь Фэйнуо подлец, который никогда раньше не готовил рыбу с квашеной капустой для своей тайной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посмотрел на Хэ Цзяна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твоё братство не так уж крепко. Ты объявил о своём семейном статусе, а они даже не делятся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рассчитывать на помощь Хэ Цзяня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встал с кровати, надел обувь и побежал стучать в дверь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ними всё ещё есть чувства, Чжуан Цинь должен просто отказаться от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также может воспользоваться возможностью, чтобы выяснить, действительно ли Цэнь Фэйнуо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Фэйнуо открыл дверь, Шан Цзин без колебаний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расстался со своей девушкой? Почему так внезапно? Между вами больше нет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растерянно вопросительно взглянул на Хэ Цзяня,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решил распускать обо мне слухи из-за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тут какое-то недоразумение.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А как же твоя щедрая девушка, её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все использовали псевдонимы.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написал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【@Тайная Девушка Цэнь Фэйнуо: Как тебя зовут?】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руках Чжуан Циня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В вопросах любви номер 1551 — это знак того, что пришло время сделать следующий шаг в отношениях, будь то установление эксклюзивных отношений, совместное проживание... или даже разрыв отношений)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