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Ну, ребенок может укрепить брак для гетеросексуальной пары, а для однополой — позволить понять, насколько ценным является ваше время вдвоем. Ха-ха-ха! Это действительно способствует счастью в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Цзин, понуро волоча ноги, вернулся на своё место и облокотился головой на спину Хэ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происходит?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Хэ Цзяня слегка подрагивала — он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смешного? Ты смеешься надо мной, как и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хмурым лицом Шан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предостерёг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ответил Хэ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надул губы. Всё из-за того, что Хэ Цзян недостаточно раз ясно дал понять, к чему это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действительно инвестор этого шоу? Почему режиссёр всё время издевается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Цзяня отправили работать в поле, а мне поручили заботиться о младенце. Это что, жизнь по сладким канонам восьмидесятых?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лучше было бы отдать такую роль эксперту по историческим драмам, Цэнь Фэйнуо?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сдержался от комментариев. На кого он мог жаловаться, кроме как на хроническое невезение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 Юэ подвёз к ним коляску. В ней спал младенец с утонченными чертами лица. Он был одет в традиционный китайский жилет и шапочку в виде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Нань Нань, ему почти год. Он очень общительный и любит, чтобы его носили на руках. Он только что поел молока и уснул. Время действия купона —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присел на корточки рядом с коляской и отключил микрофон. Шепотом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он проспит все четыре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ещё не бывало днем, но ночью 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будут делать другие команды, пока мы возимся с ребенком? — продолжил допытываться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заботиться о малыше один, — с усмешкой сообщил Ян Юэ. — А Хэ Цзян пойдет с нами в Центр традиционной свадебной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Цзина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опыт воспитания ребёнка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тут же вставил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визита будет викторина на знание свадебных традиций, — предупредил Ян Юэ. — Если пропустишь, вас автоматически поставят на последнее место, и у вас вычтут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Позвоните мне по видеосвязи во время викторины, — отрезал Хэ Цзян. — И вопрос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(мысленно): Почему бы тебе не стать режиссёром?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 Цзина приподнялись в легкой улыбке. Он посмотрел на младенца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временный папа Хэ всё же не совсем бессовестен.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коляску из рук Ян Юэ, он взглянул на просыпающегося Нань Наня. Тот перевернулся, сел и, ухватившись пухлыми руками за край коляски, и с любопытством уставился на Шан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 ответ внимательно посмотрел на малыша. Через три секунды Нань Нань начал искать свою бутылочку, а, найдя, энергично потряс её перед Шан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Шан Цзин нахмурился. — Он же вроде только что уснул после кормления?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«только что поел» и «уснул»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мать малыша, наблюдавшая трансляцию из другой комнаты, извинилась в микрофон, связанный с наушником Шан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Нань очень любит покушать…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Сухую смесь, подгузники и все необходимые вещи на эти четыре часа вы должны будете добывать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Нань отбросил пустую бутылочку и протянул к Шан Цзину пухленькие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 тревогой посмотрел на малыша, потом дернул Хэ Цзяня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П-присмотри за ним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словно вихрь, умчался в свою комнату, чтобы смыть макияж и переодеться в мягкую толстовку без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кожа Шан Цзина была в хорошем состоянии, и у него были резкие черты лица, фильтры, применяемые в реалити-шоу, были сильными. Без достаточного количества макияжа его черты могли быть размыты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комнаты, его лицо выглядело чистым, а он сам был спокоен: Теперь косметика точно не отпечатается на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посмотрел на его слегка покрасневшую от интенсивного умывания кожу и влажные чёрные глаза. Не удержавшись, он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ущипнул? — возмутился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Щёчки ребёнка такие милые, жаль, что я не могу ущипнуть их, — спокойно ответил Хэ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его замена? — с недовольством фыркнул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выпрямился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главная и единственная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Цзина вспыхнуло. Он толкнул Хэ Цзяня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купи смесь и подгузники.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следуя указаниям матери малыша, он осторожно вытащил Нань Наня из коляски. Но тут же понял, что обратно положить его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проказник оказался не только большим любителем еды, но и довольно тяжёлым из-за толстого зимнего комбинезона. А ещё он обожал, когда его носили на руках, и тут же начинал плакать, если его клали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пытался уложить его на их кровать, но через три секунды начался водопад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Покормите его, и всё будет хорошо. Пусть пока поплачет, — посоветовала мать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Шан Цзина, который впервые держал на руках ребёнка, слёзы казались настоящей катастрофой. Особенно когда этот маленький проказник, стоило его поднять, тут же начинал улыбаться и звать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 Цзин решил прогуляться с Нань Нанем по отелю.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его руки так устали, что он достал телефон и позвонил Хэ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попал в пробку, — виновато ответил тот. — Не мог найти смесь нужного бренда… Но только что нашёл. Скоро вернусь,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