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Цзинь: "Да, конечно."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придерживаться роли покладистой супруги, он был особенно послушен и старался выполнять все указания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Чжуан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"Привет, я Шан Цзин. Надеюсь на вашу заботу."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Чжуан Цинь занял место «тайной девушки Цэнь Фэйнуо» в шоу, винить его было бы несправедливо — продвижение фильма, в котором он снимался, также было его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Цинь: "Привет, я Чжуан Цинь."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примерно одного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скрестила руки,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Шан Цзин решил дебютировать в индустрии, Чжуан Цинь стал бы его главным конкурентом, учитывая их сходство. Линь Лин беспокоилась, что Чжуан Цинь может почувствовать неприязнь к Шан Цзиню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десять минут её тревога улетучилась. Она увидела, как Шан Цзин достал огромный термос Хэ Цзяна, налил два стакана чая с финиками и ягодами годжи, один для Чжуан Циня, другой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рядом, потягивали чай, а потом вместе ушли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опять слишком много накручиваю.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пили чай, Шан Цзинь воспользовался моментом, чтобы поближе узнать Чжуан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они играли «пару-стажеров», младшего и старшего, как и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Чжуан Циня, когда он упоминал Цэнь Фэйнуо, было ясно, что он очень уважал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Цинь: "У Хэ Цзяна и Цэнь Фэйнуо большая фан-база. Нам лучше работать с ними в гармонии."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Цзинь: "Конечно."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уже установил для себя правило: всё, что делает Чжуан Цинь, он будет делать наоборот. (Прим: Хх Цзян держись! XD)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шоу начались согласно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пары и ведущий разместились в роскошном отеле. Каждой паре выделили номер, лишённый любых удобств: только четыре белые стены 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"Брак — это серьёзное дело. Перед подписанием бумаг нужно многое подготовить, и в процессе неизбежны конфликты. Одни пары расходятся, другие находят взаимопонимание и укрепляют отношения."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"Наше шоу проведёт вас через этот путь. Вы будете выполнять задания, связанные с подготовкой к свадьбе: декорировать брачную комнату, знакомиться с родителями, делать предложение и многое другое. За выполнение задач вы будете получать очки."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"Декорирование брачной комнаты — важная часть с наибольшим количеством очков. Итоги будут подведены в конце. Каждая пара получает стартовый фонд — 10 000 юаней."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показалась щедрой. Гости, опасавшиеся, что сценаристы заставят их спать на голом каркасе кровати,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Юэ: "В промежутке будут пять игровых сегментов. Победители получат дополнительные очки, а пара с наибольшим количеством очков в конце шоу получит таинственный приз от наших спонсоров!"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передала конверты с начальным капиталом парам. Под прицелом камер мужчины торжественно передали финансовое управление своим «жёнам».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Цинь: "Я не умею управлять деньгами."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Фэйнуо: "Стажёры должны больше учиться. Возьми."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Цзин, взглянув на свою «образцовую пару», без раздумий принял конверт. Он украдкой заглянул внутрь — вместо наличных там были ваучеры разных номиналов, собранные в толстую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приятно держать такую вещь в руках,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планировались на три-четыре дня. С 10 000 юаней всё обещало быть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теперь перейдём к первому заданию: знакомство с родителями. Оператор, включаем прямую трансляцию!"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анонса многие зрители ждали эфира. Комментарии заполнили экран, превращая его в чёрное море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трансляция началась, пары сидели в небольших изолированных секциях, разделённых ширмами, словно в экзаменационном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понимая, чего ждёт публика, дал каждому крупный план: от Лю Синя и Чжу Чжоу до Хэ Цзяна и Шан Цзиня. На последней паре камера задержалась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приветствовал зрителей широкой улыбкой, мгновенно покоряя их своими мягкими, кошачьими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умер. Я так доволен! Я согласен на этот брак!"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"Такой красивый! Хэ Цзян никогда не подводит!"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"Послушный, невинный и привлекательный! Хэ Цзян, скажите, где найти такого 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"Мама, вызывай бюро регистрации браков, пусть немедленно оформляют!"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всё ещё пытались сохранять здравомыслие.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посмотрим на его характер."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характер? Его внешность уже достаточно говорит за него."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"Характер легко определить по тому, как он готовит или стирает."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правда считаешь себя его свекровью? С сегодняшнего дня Шан Цзин — мой сын!"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