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Невеста Ян Юэ: 【Мы познакомились с родителями друг друга, это самая большая гарантия, которую он мог мне дать.】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Тайная девушка Цэнь Фэйнуо: 【Цэнь Фэйнуо действительно хороший человек! Его личность сама по себе гарантия! Он даже одолжил мне свой телефон, чтобы посмотреть видео, когда у меня разрядился мой.】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 мысленно вздохнул: "Я тоже встречался с родителями Хэ Цзяна и пользовался его телефоном. Почему же я всё равно считаю его подлецом?"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 женщины безнадёжны!" – подумал он, выходя из чата с тяжёлым сердцем. Казалось, он единственный в этой группе, кто ещё помнил об изначальной цели сделать отношения публичными. На прощание он отправил в группу статью "Три признака того, как ненадёжны мужчины в шоу-бизнесе".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«Хорошее дело в день — залог душевного равновесия».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студия погрузилась в работу над предварительными контрактами для участников шоу. Шан Цзина попросили назначить студию своим временным менеджером для всех его шоу-бизнес активностей.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студия подтвердила ключевые детали программы, включая режиссера. Узнав, что Хэ Цзян будет участвовать в шоу, да еще и с ресурсами и командой, режиссер едва не потерял сознание от восторга. Он тут же отправил шаблон контракта с пустыми пунктами, чтобы студия могла сама их заполнить.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Хэ Цзян принес Шан Цзину контракт на временное управление.  Шан Цзин внимательно изучил каждый пункт, не найдя ничего подозрительного, кроме удивительно низкого штрафа в 1000 юаней за нарушение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Хэ Цзян протянул ему контракт на участие в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"Посмотри контракт. Скажи, если хочешь что-то изменить," – сказал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"Тебе тоже нужно подписать такой же?" – спросил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сделай мой таким же, как твой."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слышал, студия пригласила Цэнь Фэйнуо и Ян Юэ. Вот уж действительно лучшие друзья. Дай-ка мне их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спросил: "Ты уверен, что хочешь появиться со мной в шоу? С моим статусом в шоу-бизнесе это нельзя будет выдать за шутку, если ты передумаешь."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"Мм!" – уверенно кивнул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серьёзно спросил: "В таком случае, как ты думаешь, каким образом нам стоит объявить о наших отношениях публике?"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знаменитостей такое объявление сравнимо с предложением руки и сердца. Оно должно быть романтичным и запоминающимся, чтобы вызвало восхищение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Цзин явно не проникся. Его глаза вдруг загорелись, и он начал излагать свой план: "— Ты можешь написать пост в своем Weibo, описав наши отношения. Сделай его прозрачным: упомяни свой идеал в двухстах словах, восхваляя меня. Расскажи, как встретил меня в тяжелый период своей жизни и как я ее изменил. Подчеркни сходства и различия между мной и твоим идеалом, чтобы вызвать эмоции у читателей. А затем добавь, что идеалы — это чушь, потому что настоящая любовь — это я, любовь с первого взгляда. Кто я такой, ты раскроешь на шоу."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проверю черновик перед публикацией.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тут урок сочинений?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убрал контракты, решив разобраться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Шан Цзин не отставал. Следуя за ним в кабинет,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как тебе мой план? Только фото не прикрепляй…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прикреплю фото щенка, — насмешливо ответил Хэ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Отлично… Эй, ты сейчас меня подкалываешь?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заметил. А теперь марш спать. Недосып не только замедлит твое восстановление, но и сделает тебя еще глупее.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уже восстановился," – возразил Шан Цзин, но всё же послушно кивнул. "Тогда я пойду спать первым."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 положил контракты на стол и достал предложение Шан Цзина. В его глазах появилась мягкая улыбка, и он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составить отдельный контракт для этого щенка тоже».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