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взглянем, есть ли такой день, — Чжао Елань улыбнулся, бросая свиток в камеру. — Прочти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Цзюньлян опустился на корточки и развернул свиток. В нём подробно перечислялись его преступления, но среди них не было тех, что карались разграблением дома и истреблением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думал, что император не ведает о твоих делах? — произнёс Чжао Елань.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Юй Цзюньляна задрожали, когда он увидел длинный список проступков — от приглашения куртизанок до предложения взяток. Даже глупости, сказанные им по пьяни, были занесены в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исказил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 Но я никогда не участвовал в заговоре!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ты навещал бывшего наследного принца. А вернувшись той ночью, ты продекламировал: «Дворец Сюаньхэ, холодный дым и гниющая трава». Дворец Сюаньхэ ныне — императорская библиотека,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пил вино и читал два стихотворения! Если хочешь меня осудить — ты просто выдумаешь обвинение! Я требую встречи с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занят другими делами и не может уделить тебе время. Если подпишешь документ сейчас, избавишь себя от мучений на допросах, а я дам твоей семье шанс спастись. В конце концов, ты совершил тяжкое преступление, караемое истреблением девяти колен, — Чжао Елань снисходительно смотрел на него, внимательно оценивая выражение боли и внутренней борьбы на его лице. В уголках его рта медленно расцветала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Юй Цзюньлян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кисть для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в спешке и не захватил кисть, — Чжао Елань отошёл в сторону, небрежно взял кинжал с пыточного станка на стене и бросил его в камеру. — Может,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Юй Цзюньлян уколол кончик пальца и капнул кровью на список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Елань, я всё ещё кое-чего не понимаю. Не мог бы ты прояснить?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стремился жить с тобой в мире, так почему же ты жаждешь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молчал, пока Юй Цзюньлян не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Чжао Еланя налитыми кровью глазами, словно загнанный в угол бешеный пёс, тщетно пытающийся вырваться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Чжао Елань слегка удовлетворённо улыбнулся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покойный император был ещё жив, он однажды выдвинул обвинение в измене и казнил всю семью маркиза Аньцина — более 20 000 человек. Ты был одним из палачей.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Цзюньлян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потомок маркиза Аньцина?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Чжао Елань покачал головой и приблизился, чтобы тихо сказать: —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Цзюньлян на мгновение замер, а затем разразился яростной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безучастно слушал, словно наслаждаясь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изогнулись в усмешке, и когда голос Юй Цзюньляна охрип,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уходит. Не ожидал, что Юй-дарен посвятит мне свои последние минуты. Какая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Елань, чтоб ты сдох жалкой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непременно возьму с собой твою достопочтенную супругу и малых детей, чтобы вместе навестить тебя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Цзюньлян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Тюремщики, ожидавшие снаружи, услышали крики и хотели войти, но боялись навлечь на себя гнев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колебались, голоса внутри стихли, и они услышали приказ Чжао Еланя: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и увидели, что Юй Цзюньлян покончил с собой в камере, из его шеи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подумал, что мастерство Чжао-дарена растёт — ему даже не пришлось вызывать палача, он убил человека прямо через решётку камеры, что было весьма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тюремщик открыл дверь, Чжао Елань вошёл и забрал окровавленный список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нос платком, он вышел, не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тюремщик с ужасом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такие красивые руки способны так незаметно лишать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ненамного теплее, чем в подземелье. Как только Чжао Елань вышел, евнух поспешил к нему, чтобы накинуть верхнее одеяние: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Чжао-дарена слабо, не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дел, — Чжао Елань дважды кашлянул и передал ему список преступлений. — Отнеси это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 боковом зале, он велел вам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особняк и переоденусь. Негоже оскорблять дракона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заметил несколько капель крови на его туфлях и влажные следы на руках от списка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небрежно вытирал их, опустив голову, с каким-то странным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закончите, я попрошу Чжао-дарена совершить ещё одну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паланкин, он тут же перестал улыбаться и на некоторое время прикрыл глаза, прежде чем вернуться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год подходил к концу, погода не теплела, а он боялся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 и вымыв руки, он сел у жаровни, чтобы их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свежий уголь и забрали его одежду в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 стихли, но Чжао Елань, казалось, впал в оцепенение. Он неподвижно сидел, наблюдая за слабым пламенем, пытавшимся разгореться.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Юй Цзюньляна всё ещё 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Елань, ты не боишься? Гончую варят, когда заяц пойман. Я сделал для Его Величества всего ничего, а в итоге вот как кончил. Сколько ты сделал для него? Сколько крови на твоих руках? Как думаешь, сможешь ли ты жить спокойно?»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слегка улыбнулся, словно насмехаясь над собой, встал 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погладить лежащий на нём золотистый шёлковый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Блестящее золото было уникальным, не имеющим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воскурения благовоний небо начало темнеть. Он только что переоделся и собирался выйти, когда случайно встретил слугу Сяо Гао, вернувшегося с корзиной свежесобранных груш.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вернулись. Пока вас не было, приходили люди из особняка генерала. Они хотели обсудить с вами вопрос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http://bllate.org/book/14545/1288543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