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 в один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не знал, почему его дух внезапно появился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просто внезапно ощутил ту знакомую духовную волну, словно нить тянула его сердце, тянула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нить существовала всегда, и это связь между ним и его духовным телом, и именно благодаря этой слабой связи он мог подтвердить, что его духовное тело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слабое колебание вдруг усилилось, и его сердце сильно забилось, это была почти подсознательная реакция, и он мгновенно понял, что приближается его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круизный лайнер почти как маленький остров, а обстановка коридоров еще сложнее. Новые солдаты часто теряются, не зная обстановки, не говоря уже о Бай Мо, дальность действий которого намеренно контролируется.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с легкостью шел по этому лабиринту коридоров, как будто он был знаком с дорогой. Когда он наткнулся на угол, он даже без колебаний выбрал направление, в котором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Бай Мо не знал, где он был и куда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следовал за этой нитью и 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расстояние между ним и Чао Ланом постоянно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потускнел, имитируя ночную обстановку, а Бай Мо ходил туда-сюда,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налево, повернул направо, пошел прямо, затем повернул направо…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вдруг почувствовал дующий сзади слабый ветерок, остановился, а затем в одно мгновение метнулся влево, уворачиваясь от руки, которая пыталась схватить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казался немного удивленным, он сделал паузу, чтобы перевести дух, но тут же мгновенно среагировал, и на этот раз его движения были быстрее 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уловил траекторию движений противника, но на этот раз ему не удалось увернуться: его физическая подготовка ограничивала его взрывную мощь в этот момент, так что его движения не успевали за его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Мо недовольно сжались в прямую линию, а затем он поднял веки и посмотрел на человека, который его схватил — Альфа в тренировочной форме Легиона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увидев Бай Мо, мужчина был поражен, затем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порылся в памяти, но у него не осталось никаких впечатлений об этом педантичном Альфе, он пошевелил плечами и скинул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на мгновение замер. Он вспомнил, что в тот день они с Цяо Бу пошли встречать его, но он ушел до прибытия, так что неудивительно, что у Бай Мо не было никакого впечатления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представился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Ноэль, и я полковник Империи Яань. — Но после того, как он закончил говорить, он понял, что его отношение к другой стороне казалось слишком мягким, и он нахмурился и спросил: — Что ты тут шныряешь?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Мо беспокоился о духовном теле, которое было поблизости, и он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бессонница, 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Прогуливаешься? — Ноэль не поверил ни единому слову: — Помещение дипломатического корпуса TL7 отсюда не близко, не слишком ли далеко ты забрел?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внимательно посмотрел на Бай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капитанская комната, это совпадение, что ты заблудился. — Его глубокий голос был полон угроз: — Какого черта ты здесь делаешь? Каковы твои намерения? Планета TL7 приказала тебе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был допрошен таким образом, он, вероятно, был бы обескуражен, но Бай Мо совершенно этого не чувствовал. Его внимание было даже не на допросе Ноэля, а на другом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Капитанская комната? — Может быть, его духовное тело находится в комнате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сосредоточил свою духовную энергию на ушах и попытался прислушаться, но ничего не услышал. Во-первых, до капитанской комнаты еще далеко, а во-вторых, помещение должно было иметь усиленную звукоизоляцию. Хотя он мог усилить пять чувств духовной силой, но для этого должен быть слабый звук, который он мог бы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посмотрел на неожиданность Бай Мо, которая не казалась подделкой,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потерялся. — Бай Мо нахмурился, тревога в его сердце, казалось, загорелась. Он прищурился на этого Ноэля и начал размышлять, смог бы он сейчас добиться обеспеченный успехом расчёт. Хотя его уши не могли слышать движения в каюте капитана, он слышал биение сердца в груди этого человека…..Если бы у него было оружие, он смог бы уничтожить это сердце с большой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возникло в этих глазах, которые были сочного цвета озёрной воды, и они были еще более сияющими и захватывающими дух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Ноэля захватил этот взгляд, но он проигнорировал враждебность и даже забыл, что ему следует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коридора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пришел в себя и посмотрел на генерал-майора Вэй Ланя, который шел к ним, быстро выпрямился и отсалютовал: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этот голос также разбудил Бай Мо, который был погружен в свои мысли. Убийственное намерение в его глазах внезапно утихло, и он спокойно повернул голову, чтобы посмотреть на генерал-майора Вэй Ланя, который 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