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пропал без вести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круизного лайнера на экране проигрывается прямая трансляция церемонии передачи ресурсов между Империей Яань и планетой TL7. Это также первое дипломатическое событие после того, как планета TL7 объявила о своем вассалитете.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Цяо Бу полусидел на столе и вместо того, чтобы смотреть прямую трансляцию, сказал другому офицеру, сидевшему рядом с ним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последнее время было много движений сверху, и много людей было послано.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Офицера звали Ноэль, и он тоже был полковником. В данный момент он медленно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Вдобавок, не говоря уже о том, что генерал-майор Вэй Лань должен был прибыть завтра, так почему же он прибыл сегодня? — Полковник Цяо Бу с любопытством спросил: — Что, черт возьми, происходит? Последние несколько дней были беспорядочными, ощущение, что ищут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Ноэль — его хороший друг, а также подчиненный генерал-майора Вэй Ланя, так что он должен что-то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полковник Ноэль не ответил, он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ты в последнее время подтянул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(Тугая кожа/подтянуть кожу — ободрение, взбодриться)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скучный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Бу пожал плечами и, посмотрев на время,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почти время, люди должны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Бу надел куртку военной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планеты TL7 маршалу, говорят, он человек совершенной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холодно фыркнул, очень пренебрежительно: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пустая трата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то же самое. Так много людей послали кого-то к маршалу, но кого маршал оставил? — Цяо Бу застегнулся: — Неужели они все не знают знаменитых слов маршала? — Он подражал с каменным лицом : — Только слабым людям нужен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возобновил свою игривую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пусть они ударятся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полетели сами по себе? Они используют крейсер как гражданскую авиацию?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нам нужно перевезти фамильные камни. Кстати, как удобно, в любом случае, он также является «пассажиром», пойдем и заберем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Цяо Бу увидел «пассажира» издалека, на секунду остолбенел, а потом не удержался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если маршалу он не понравится, можно ли мне преследовать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тоже опешил, но, услышав слова Цяо Бу, презрительно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 не годный.— закончив говорить, неизвестно почему, но он передумал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Бу проигнорировал его и шагнул вперед,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Цяо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рядом с Бай Мо почтительно приветствовал его, в то время как Бай Мо прищурился на высокого Альфу, идущего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темно-серая военная форма... точно такая же военная форма, которую носил тот мужчина из его сна. Хотя есть некоторые отличия, видно, что этот человек также является солдатом Легиона 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Цяо Бу. Маленький красавец… как мне вас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Бу жизнерадостно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Мо, добро пожаловать на Кросс Стар. Я командир разведывательной группы на этом корабле. Надеюсь, мы сможем приятно сосуществовать во время следующего полумесячного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Мо внезапно почувствовал пристальный взгляд, поднял глаза и безошибочно посмотрел на окно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детским лицом у окна встретил взгляд Бай Мо и на мгновение растерялся, затем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– генерал-майор Вэй Лань, который прибыл сегодня, чтобы взять в свое ведение Кросс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шагнул вперед и посмотрел на ситуацию внизу в этот момент. Хотя он не мог ясно видеть лицо человека на расстоянии, он сделал вывод по униформе человека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является членом планетарной миссии TL7.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далеко, он смог определить его местоположение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Вэй Лань увидел, что молодого человека уводят, поэтому на время подавил сомнения в своем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Изначально, в это время лучше не иметь на военном судне посторонних, но ладно. — Он обернулся и сказал: — Будьте осторожны, не позволяйте им бродить по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вернулся на диван и сел, продолжая прежний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маршалом? Кто-то может что-нибудь сделать, чтобы его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Вэй Лань отошел от окна и с невозмутимым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попал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воспринял это всерьез: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засаду…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Боевая мощь двух рот включает в себя десять мехов, а у маршала только один самолет, — усмехнулся генерал-майор Вэй Лань, — они потратили много денег, чтобы убить маршала. Группа гнид в канавах галактики Марти умеет только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 мгновение растерялся, а потом недоверчиво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же... маршал не был бы настолько глуп, чтобы прямо попасть в ловушку. Маршал не мог не знать о засаде такого количества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есть инсайдер, который намеренно передает ложную информацию, то ситуация будет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генерал-майор Вэй Лань не сказал об этом капитану и не собирался. Во-первых, это всего лишь домыслы, а во-вторых, нецелесообразно обнародовать это, чтобы отпугнуть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мы должны быстро найти маршала. Хотя новость об исчезновении маршала заблокирована, это не продлится долго. Если маршала снова не найти, эти пристально смотрящие планеты немедленно начнут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помедлил несколько секунд,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вам никогда не приходило в голову, что спустя столько дней… может быть, маршал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категорически заявил генерал-майор Вэй Лань, — маршал не может умереть так легко, и… — он сузил глаза, — никакого движения из галактики Марти не было, а это значит, что они не знают, удалась ли их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Вэй Лань со скрытой гордостью и полный десятикратного поклонения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наши люди поспели к месту засады, там были обломки всей армии, устроившей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двух рот, которые они устроили там для засады, были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http://bllate.org/book/14543/1288305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