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Ты только что сказал, что ты страж? Что это значит? — внезапно спросил Тойнби, глядя на Бай Мо, закутанного в шелковое одеяло и сидевшего, скрестив ноги,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откинулся на спинку дивана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кто такой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Тойнби нахмурился, весьма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будто род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 прирожденный воин, пробудивший свое духовное тело, обладающий пятью суперчувствами и супервысокой боевой способностью.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описание известно каждому в мире Бай Мо, а также является основным описанием существования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Тойнби не знал и, кажется, даже не слышал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без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его мир — это не то место, где птицы щебечут и цветы благоухают, словно персиковый источник вне пределов людского мира. Это мир, где вздымается к небу пожар войны, народ не может спокойно жить, а большинство пейзажей, которые можно увидеть — это пепелище и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щебечут и цветы благоухают; пение птиц и аромат цветов» — (обр. в знач.: наступила весна, прекрасная природа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Стражей, безусловно не существует и Проводника, способного успокоить духовную силу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Бай Мо поднялась легкая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проводника... без направляющего элемента слишком опасно для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уже не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появилась в голове Бай Мо, она тут же была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и дискомфорт, которые он чувствовал от ношения неудобных тканей, все еще сохранялись на его коже, и это не было иллюзией. И слабый голос кого-то, говорящего вдалеке, все еще очень понятен ему. То, что опутывает кончик его носа — это аромат мужских феромонов нанму, тоже вполне слабый, но в высшей степени отчетливый для него, вплоть до того, что он даже способен уловить среди него запах средств личной гигиены, которые использует Тойнби.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пять чувств все еще так же остры, как когда он был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Отличие в том, что невозможно воспринять никакой информации о «страже» и «проводнике» от своих феромонов 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сих пор он так и не обнаружил своего духовного тела и не может призвать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 это животная форма собственной духовной силы Стража, и Страж не может не иметь своего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какой же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Мо не ответил, Тойнби в оцепенении уставился в точку в пустоте. Он не зациклен на этом вопросе, он думает, что Бай Мо, возможно, узнал об этом из какой-то книги или фильма или телевизионных работ. Это не важно,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размышления Бай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готов сотрудничать, ты понимаешь, что собираешься делать? Ты не боишься сказанного тебе Остином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поднял глаза и безучастно посмотрел на Тойнби: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говоришь о том, что он проклял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проклятия срабатывали, я бы уже восемьсот раз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преуменьшение Бай Мо, у Тойнби начала болеть голова. Он встал, прошелся взад и вперед по маленькой гостиной несколько раз, а затем сказал Бай Мо с торжественным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Ты…кажется, отличаешься от того, что я слышал. — Было ли это побоище ранее или безразличие в данный момент, он весьма не похож на слабовольного и благовоспитанного графа, о котором он слышал. Однако человек перед ним был бесспорно подлинным «Бай Мо», младшим сыном грешного короля и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Тойнби несколько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этот Бай Мо может причинить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подойдя поближе к Бай Мо, наклонившись вперед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был избран господином президентом в качестве… — Он сделал паузу, проглотив слово «подношение», изменив его на чуть более приличное слово: —...Дипломата, и отправишься в Империю Яань. После этого ты должен помнить, что каждый твой шаг повлияет на отношения между двумя странами. Безрассудное поведение, как прежде, никогда больше не должно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в порт прибудет круизный лайнер Империи Яань. В то время он вернется в Империю Яань с ресурсами, которые мы обещали в «Мирном соглашении», включая тебя. Я отправлюсь в Империю Яань вместе с тобой как ответственное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решен, хочешь ты идти или нет, ты должен отправиться, если только ты не желаешь остаться здесь в виде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ты сядешь на корабль Империи Яань, включая грядущие дни, если ты хочешь жить комфортно, ты должен вести себя прилично, иначе слова Остина не будут просто проклятием, они станут твоей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у Бай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действительности живете совершенно никчемно.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порядочные люди ведут себя прилично, они желают  быть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Тойнби тут же захлебнулся этими словами: как он мог не иметь собственного достоинства, и как он мог желать унижать себя перед другими, но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беспомощно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веяние времени. У тебя нет другого выбора, кроме как внимать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Мо совсем не заинтересован тем, что он говорил. Его мысли впали в смуту, возможность спокойно сидеть и «прослушивать земли», как Тойнби заканчивает свою речь — это уже в высшей степени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 прослушивание земли (для предупреждения подкопов)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Тойнби также видел, что Бай Мо не очень-то хотел продолжать разговор, поэтому тактично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закажу тебе новую одежду позже, и она должна быть доставлена ​​через полчаса. Ты можешь отдохнуть, а после этого будут некоторые процедуры, которые потребуют твоего сотрудничества, и я в то время снова приду к тебе. — Перед уходом он помедлил и сказал: — В эти несколько дней, если тебе нужно с кем-то попрощаться,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Тойнби ушел, Бай Мо полностью опустошил себя. Он впился глазами в точку в великой пустоте, и взгляд его был рассредоточен.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пустота» (обр. о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может показаться, что он в оцепенении, но на самом деле он ищет свое духовное тело в своем собственном духовном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http://bllate.org/book/14543/1288299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