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Подвальное помещение, ранее использовавшееся как тренировочная площадка, было переоборудовано. Теперь половина помещения превратилась в бассейн три метра глубиной, а на другой половине установили и подготовили к использованию военную плавильную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*Плавильная печь — промышленная печь, в которой материалы плавят, нагревая до температуры, превышающей температуру их плавления.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возвышалась груда металлов и камней, в которой сейчас с серьёзным видом рылся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подошёл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создать атрибутное оружие, чтобы Оуян Е мог принять участие в состязании особых людей? Если бы я тебя не знал, подумал бы, что ты сошёл с ума. Перед проведением состязаний специалисты должны будут проверить уровень и способности Оуян Е. Думаешь, он сможет пройти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считай, я этого не говорил. Обманывать спецоборудование, похоже, твой конёк. У тебя всегда получается сделать возможным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замолчал. Факты говорили сами за себя: слабый человек на углеродной основе мог поглощать частицы разных атрибутов, а затем вливать их в предметы, сделанные собственными руками. Здравый смысл и устои рушились, стоило им столкнуться с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знать, как далеко ты сможешь зайти, — Янь Цзюньюй искренне восхищался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 Цзэ был только на стадии Очищения ци, и духовное сознание с духовным зрением ему были недоступны. Поэтому он не знал, сколько содержится духовной энергии и какие примеси есть в выбранных материалах, что можно использовать, а что — нет. Он пытался определить это по наитию, но в конечном итоге ему пришлось отказаться от использования оригинальных материалов системы Чёрный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оружейник не знает, какие материалы использует для создания оружия, он создаёт не оружие, а мусор. Стиснув зубы, Ци Цзэ достал два доменных камня из кольца Цянькунь и бросил их в плавильную печь. Доменный камень, как следует из названия, является автономным доменом. Он может не только впитывать частицы пяти элементов, но также содержит ци инь и ян и может переплетать время и пространство, поэтому его в основном используют мастера для создания инструментов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нравилось использовать его в качестве основы, потому что в нём можно бесконечно сочетать материалы с различными свойствами — это лучшая среда для создания атрибутного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оружейник хочет вознестись, он всю жизнь работает над созданием оружия божественного уровня. В ходе создания проводятся множество экспериментов, неудачные и недостаточно мощные образцы выбрасываются, пока не будет создано идеальное оружие, которое и будет сопровождать своего создателя на пути его восхождения или же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атрибутного оружия обычно основано на использовании материалов божественного уровня. Ци Цзэ же мог делать обратное — использовать обычные материалы для создания мощного оружия. Его способность слияния предопределяла ему более обширный путь просветления, нежели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простая аналогия: на начальных стадиях культивации силы создателя довольно слабы, следовательно, для создания мощного оружия необходимо использовать более качественные материалы. Это как строить дом из кирпичей на фундаменте из соломы. Чем выше дом, тем более шатким становится фундамент, и рано или поздно он рухнет под большим весом. Другое дело, если в качестве фундамента использовать самый твёрдый алмаз. В таком случае, насколько бы высоким дом ни был, фундамент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создания мощного божественного оружия нужно подготовить для его базы крепкий и качественный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слитые духовные корни Ци Цзэ могли заставить кирпичи и солому сплавиться в совершенно новый материал, став единым целым. Так что не имело значения, сколько более качественных и тяжёлых материалов добавлялось потом — они идеально сплавлялись без риска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более невероятно: другим оружейникам для плавки требовался огонь, Ци Цзэ же в нём не нуждался. Сила плавки, благодаря слитому корню духа, сплавляла материалы вместо огня. С тех пор как он научился плавке, он всегда использовал Циньдин — котёл без огненного элемента — и огонь разжигал вручную. Поэтому отец прозвал его Циньдин Чжэньжэнь.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считали это доказательством его низкого уровня культивации, совершенно не подозревая, какая ужасающая истина крылась за этим. Именно эта истина стала причиной, по которой великие старейшины отослали его прочь, когда разразилась битва. То, что Ци Цзэ был рождён для создания духовного оружия, не было преувеличением. Пока он был жив, у Секты Тайсюань было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Хайхуане, Ци Цзэ открыл для себя такую замечательную вещь, как плавильная печь. Для её использования ему вообще не нужен был дух огня, а температура плавления даже превышала температуру плавления огненного духа. Печь могла расплавить даже самые твёрдые материалы, генерируя тепло при помощи электрического нагревательного элемента. Она была просто создана для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боль от использования двух доменных камней немного утихла. Он заглянул внутрь через полупрозрачное окно и медленно отрегулировал температуру и количество вводимой духовной энергии. Он переживал, что без своих способностей не сможет правильно установить время очищения материалов, но в современных технологиях учли и это, добавив прозрачное отверстие для отслеживания процесса. Так что даже оружейник без особых навыков мог без проблем завершить первый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доменных камня приняли жидкое состояние, Ци Цзэ, манипулируя роботизированной рукой, направил жидкость наружу. Похожая на магму огненная струя заставила окружающий воздух вскипеть, и капля пота скатилась со лба Ци Цзэ, испарившись, прежде чем упасть на землю. Эта температура почти превысила предел, который может выдержать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ощутил, как его ментальное тело искажается от жара; он отошёл на пару шагов назад, демонстрируя удивление. Это был не просто огонь — он поглощал частицы элемента огня из окружающей среды, из-за чего его температура стала настолько агрессивной, что могла уничтожить даже духовное тело. Два камня, принявшие жидкую форму, тоже не казались обычными. Они извивались, словно живые существа, постепенно превращаясь в два одинаковых чёрных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отнёсся к данному зрелищу как к обычному делу и достал из пространственного хранилища три вещи: молоток, железные плоскогубцы и огромный железный блок с двумя выступающими концами и основанием. Янь Цзюньюй не мог определить, что это за железный блок, но догадывался, что это, вероятно, инструмент для ковки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ковать атрибутное оружие прямо здесь? — Янь Цзюньюй долго молчал, прежде чем вымолвить вопрос. Удивление не отражалось на его лице, но в сердце поднимались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Му Жань создавал мехи, и если сравнивать уникальные навыки семьи Му с инструментами Ци Цзэ, то их иначе не назовёшь, кроме как «примитивными». Однако эта примитивная атмосфера придавала двум длинным клинкам вид, который трудно описать словами. Казалось, что они проникли в вечный поток времени и прорвались сквозь вселенную из тысяч звёзд, и в этом тесном, тёмном подвале обрели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были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покачал головой и втайне рассмеялся над тем, что у него возникла такая абсурдная идея, но в следующую секунду на его лице застыло самоуничижительное выражение. Ци Цзэ схватил один из длинных мечей железными щипцами, положил его на железный блок и несколько раз ударил молотом. Звон, лязг и удары в определённом ритме постоянно отдавались эхом в воздухе. И тут, словно услышав призыв, множество красных светящихся частиц хлынули со всех сторон, устремляясь к клинку, проходя сквозь стены, тела и прочие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клинок, который изначально был чёрным как смоль и грубым, постепенно становился гладким и изящным; появившиеся на нём огненные узоры сливались под ударами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окутывала аура ослепительно яркого красного света, отчего его маленькое лицо превратилось в размытое пятно. Ему было так жарко, что он разделся, оставшись в одних брюках. Крупные капли пота стекали по волнистой текстуре его мышц, образуя небольшую лужицу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не мог близко подойти, но взгляда от юноши оторвать не мог. Такого Ци Цзэ он ещё не видел — серьёзного, сосредоточенного, с глазами, в которых отражались задор и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 знал, что, пока он был погружён в работу, за ним пристально наблюдала одна душа и видела, как длинный клинок обрёл форму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стадии Золотого ядра для ковки не будет необходимости использовать молот, щипцы и наковальню. С помощью одной мысли вещество в печи примет форму, которую хочет оружейник. Затем необходимо выгравировать символы и духовную формацию на оружии и завершить работу, закрепляя дух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быстро продвигался, и ему потребовалось лишь два года, чтобы отказаться от ручной ковки духовного оружия. И теперь, когда он снова взял в руки инструменты, он понял, что кое-что упустил. Элемент огня сливался с клинком через его тело, постоянно очищая меридианы, и часть оставалась в даньтяне, конденсируясь в эликсир. Процесс был невыносимым, но эффект — в сто раз сильнее, чем от поглощения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его рука болела, но теперь он чувствовал себя превосходно, словно энергии в нём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закончил клинок и закалил его энергетической жидкостью, чтобы увеличить твёрдость, Ци Цзэ заговорил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понял. Наконец я понял, почему ты так расстроился, когда я выбросил молот, который ты мне подарил. Я был таким самодовольным, возгордился своим быстрым ростом, что совсем позабыл о самом важном в совершенствовании — о накоплении. Ты подарил мне молот не для ковки оружия, а для того чтобы я ковал себя. Если бы я тебя слушал, то не докатился бы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голову, Ци Цзэ посмотрел на длинный клинок на наковальне. Тот ярко сиял красным светом, и по нему струилась духовная энергия. И Ци Цзэ сказал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слишком поздно. Сначала надо очистить своё сердце. Я всё понял и не подведу тебя и предков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формы клинка — это только первый шаг. Чтобы духовное оружие обладало мощной оборонительной и атакующей силой, символы и формация духа должны быть объединены. Этот процесс называется прикреплением духа, говоря межзвёздным обычным языком —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Высокоуровневые оружейники могут присоединять духов элементов, направляя в оружие поток формаций и символов своей рукой. Только при их взаимодействии духовное оружие обретает свою силу. Начинающему оружейнику приходится вырезать символы и формации на оружии при помощи напильника, после чего пару раз ударить молотом для стабильности. Это тяжёлый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Ци Цзэ ненавидел то, что не может наверстать за одну ночь свою культивацию стадии Золотого ядра. Но сейчас он искренне благодарил Небеса, что закинули его на Хайхуан. Не потеряй он свои силы, никогда бы не узнал, чего ему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