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семью Тянь, Лу Яо оказался в затруднительном положении. Хотя половина старого дома обрушилась, на кухне не было тёплой кровати. Взрослые могли спать на полу, а вот дети легко простудились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Бэйчуань, казалось, угадал его мысли. «Не волнуйся, ты, Сяонянь и Сяодоу можете остаться у бабушки Чжао. Я поговорю с ними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бабушки Чжао было всего две комнаты, примерно такого же размера, как и предыдущий дом Чжао Бэйчуаня, поэтому для такого количества людей там было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молодой человек, делящий тёплую кровать с незнакомцем, определённо стал бы поводом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Сяонянь и Сяодоу остаются здесь, а я буду спать на кухне», — сказал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на мгновение замялся. «Так тоже можно. Я уберусь на кухне и переночую там с тобой сегодня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 покраснел. Он… он собирался спать с ним? Это был намёк одного мужчины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наконец-то распрощался со своей девственностью? В одно мгновение его разум наполнился барабанным боем и петардами!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отвёл Чжао Сяоняняьи Чжао Сяодоу к бабушке Чжао и объяснил ситуацию. «Там дети вечно дерутся, поэтому они поживут у тебя несколько дней. Десять вэней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Чжао махнула рукой. «Не нужны деньги. Стоит ли брать плату за несколько дней проживания?»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был немногословен; как только дом будет построен и у них появятся средства, он обязательно отдаст ей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часть багажа двум детям, а часть отнесли обратно в старый дом. Лу Яо нес одеяло и следовал за Чжао Бэйчуанем лёгкой и бодрой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мелькали образы, которые он не мог выразить словами, из-за чего он время от времени странно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принять ванну? Ему было жарко в последние дни, и от него начал исходить неприятный запах. Кому такое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первый раз может быть болезненным, поэтому ему нужно было приготовить немного смазки. Интересно, можно ли использовать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человек может забеременеть, и как именно это происходит? Пока он неудержимо улыбался, человек, стоявший перед ним,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 Лу Яо врезался в спину Чжао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двигаешься?»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принесу солому, чтобы застелить тебе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Лу Яо сначала пошёл навести порядок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Бэйчуань вернулся с охапкой сухой соломы и расстелил её на полу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помедлил. «Одна сторона не будет слишком узкой?»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одной стороны недостаточно, чтобы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«Я-я... я люблю ворочаться во сне и боюсь скатиться с кровати посреди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помогу тебе расстелить ещё немного». Сказав это, Чжао Бэйчуань повернулся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 гневе бросил одеяло на пол. Мать моего третьего дяди, этот парень, даже не думал спать с ним! А он тут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Бэйчуань вернулся с новой соломой, сделав кровать немного шире. «Спи сегодня на этой стороне; просто позови меня, если что-нибудь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посплю на стоге сена во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надежды больше нет, Лу Яо закатил глаза и начал уговаривать его: «Просто уходи, 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на мгновение замялся и сказал: «Не принимай близко к сердцу то, что сегодня сказали дети. Я знаю, ты не такой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утешить его? Хех, усмехнулся про себя Лу Яо. Если бы ты мог своим телом успокоить моё раненое сердце, Чжао Бэйчуань, я бы тебя насквозь вижу; ты просто не способен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«Отдохни». Сказав это, он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накрылся одеялом с головой, погрузившись в сильное чувство потери, словно он приготовил пельмени только для того, чтобы их съела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трудно жить? Неужели он такой жалкий человек? Неужели небеса так усложнили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этом; наверное, это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одеяло в руках, Лу Яо погрузился в свои мысли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же, лежа на стоге сена во дворе, никак не мог заснуть. Он смотрел на бесчисленные звёзды на небе, а мысли его были заняты фигурой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эти несколько дней вместе, он понял, что Лу Яо – добрый и мягкий человек. Его голос, его внешность, казалось, преследовали его, как непрекращающееся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неправильно; Лу Яо нравился другой, и он был готов рискнуть жизнью ради этого человека, но не мог сдержать растущую привязанность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чувствовал себя немного обиженным. Лу Яо, несомненно, был его мужем… Как было бы здорово, если бы Лу Яо испытывал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Когда дом будет построен, если он всё ещё будет хотеть расстаться, они расстанутся; если Лу Яо не заговорит, то он просто сделает вид, будто ничего не знает. Только он погрузился в свои мысли, как вдруг услышал сзади резкий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вскочил, даже не потрудившись обуться, и босиком побежал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Лу Яо, стоящего на печи, указывая на землю и кричащего: «Мышь! Мышь!»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 в сельской местности – обычное дело; Лу Яо видел их ещё в детстве, но мышь, грызущая его волосы, повергла бы кого угодно в панику!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в оцепенении, когда вдруг почувствовал, что кто-то тянет его за волосы. Когда он поднял руку, чтобы потрогать что там, то нащупал пушистый предмет, и на мгновение его разум опустел. Лицо Лу Яо потемнело, и он издал самый душераздирающий крик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