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всю пыль, Чжао Сяонань и Чжао Сяоду выбежали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ещё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Вынесите постельное белье на улицу, чтобы проветрить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Двое детей, которым поручили эту работу, убежали и вскоре вернулись с постельным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Чжао не было бамбуковых шестов, на которые можно было бы повесить одежду, поэтому постельное бельё приходилось развешивать на заборе и внимательно следить за ним. Не обманывайтесь тем, что оно выглядело грязным и жёстким, как деревянная доска; его всё равно могли украсть. В эти времена крайней нужды даже несколько метров порванной ткани были ценным предметом, не говоря уже о таком большом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попросил двух детей переставить табуретки, чтобы они сели у забора и присмотрели за бельём, пока он сам убирался на кухне. Он всё вытер, поставил вымытую посуду вверх дном на подоконник сушиться, а затем убрал её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горшок свежей водой, Лу Яо приготовился вымыть голову и привести себя в порядок. Зуд чуть ли не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налил немного в деревянный таз, разбавил холодной водой и намочил волосы, чтобы их промыть. В сельских домах не было шампуня — только зола. После первого мытья вода превратилась в грязную жижу. Второе мытьё прошло чуть лучше, а к третьему волосы наконец-то стали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у людей в древности были действительно хорошие волосы. Его волосы были чёрными и блестящими, но ему было невыносимо жарко с ними на голове. Лу Яо решил, что позже тайком подстрижётся.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голову, он обмылся водой. К счастью, его тело было не слишком грязным, вероятно, потому, что предыдущий хозяин помылся накануне свадьбы. Он быстро вытерся, переоделся в чистую одежду и сел во дворе, чтобы начать вычёсывать 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Вши были отвратительными существами, и если они появлялись, то размножались бесконечно. Он вспомнил, как в детстве заразился от одноклассника, и его старшая сестра терпеливо вычёсывала его волосы мелкозубым гребнем, пока он не избавился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старшей сестре, Лу Яо почувствовал, как к горлу подступает ком. Он гадал, как она сейчас. Его сёстры, вероятно, не рассказали родителям о его смерти; иначе, учитывая их возраст, потрясение было бы слишком сильным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печаль быстро сменилась отвращением от борьбы с вшами.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знать, что у тебя вши, и совсем другое — увидеть их своими глазами. Вытаскивая из волос вшей размером с кунжутное семечко, Лу Яо снова почувствовал желание повеситься!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кур, госпожа Тянь вышла на улицу. Был несезонный период для сельского хозяйства, поэтому мужчины были заняты на общественных работах, а у женщин было много свободного времени. Несколько женщин и их мужей сидели под большим вязом у входа в деревню,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присоединяйтесь к нам! — позвал брат с вытянутым лицом. Его звали Сун, он был вдовцом с шестилетним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Тянь села, и он тут же наклонился к ней,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Выжил ли тот, что из семьи Да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счастью, мы с тётей Чжао успели вовремя. Если бы мы опоздали хоть на секунду, его бы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повеситься сразу после свадьбы — как же он, должно быть, был недоволен семьёй Чжао? — сказала женщина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Сун, вдовец,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не нравился Да Чуань, он должен был просто развестись с ним раньше. Зачем было вешаться в их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Тянь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говорить. Может быть, молодой человек впал в дурное расположение духа, но после того, как повесился, он, кажется, всё понял. Я видела, как он сегодня убирался в доме; он выглядит довольно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Сун поджал губы, чувствуя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его муж погиб под обвалившейся скалой во время трудовой повинности, и правительство выплатило ему всего десять таэлей серебра в качестве компенсации. Однако он так и не увидел этих денег, потому что его свекровь забрала их, сказав, что они предназначены для будущей невесты её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хотел снова жениться, но не мог оставить сына и серебро. Он планировал жениться на другом человеке, и Чжао Бэйчуань, у которого не было родителей, казался ему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попросить кого-нибудь помочь с подбором пары после окончания трудовой повинности, но этот парень Лу опередил его. Из-за этого разочарования он не спал несколько ночей, и у него во рту появились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был таким хорошим человеком, особенно с таким сильным телом… От одной мысли об этом Сун покраснел, а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не знает, как ему повезло. Если хотите знать моё мнение, в его возрасте он должен быть благодарен за то, что нашёл хоть кого-то, кто согласился взять его замуж! И он ещё смеет привередничать?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Ему почти двадцать, а он до сих пор был не женат. Может,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эти люди говорили, тем неприятнее становились их слова. Госпоже Тянь стало трудно их слушать, и она встала,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Чжао, она увидела, как Лу Яо моет волосы двум детям. Чжао Сяонань и Чжао Сяоду краснели, послушно сидя на корточках на земле и ожидая, пока Лу Яо промоет им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дети стали похожи на маленьких дикарей. Хотя их старший брат заботился об их пропитании и жилье, он редко мыл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Чжао Сяонань исполнилось семь лет — возраст, когда девочки начинают заботиться о своей внешности. Она не могла не завидовать, когда видела в деревне других девочек своего возраста, аккуратно одетых своими матерями и ухоженных. Теперь, когда у неё появилась невестка, кто-то наконец-то помогал ей мыть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— окликнула госпожа Тянь, входя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Лу Яо, быстро смыв золу с волос двух детей и оставив их во дворе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и садитесь, — сказал Лу Яо, выливая грязную воду и следуя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Тянь оглядела дом. Несмотря на то, что в нём всё ещё было пыльно, он стал намного чище, чем раньше, и неприятный запах исчез. Очевидно, что наличие кого-то, кто ведёт хозяйство, изменило ситуацию — теперь он казался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госпожа Тянь, вам что-то нужно? — спросил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особенного. Я просто зашла узнать, не нужна ли тебе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обо всём позаботился. Сейчас я буду 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Тянь немного помедлила,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мне прилежным и добрым человеком. Так скажи мне, почему ты пытался покончить с собой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