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Палящий зной был невыносимым, а яркое солнце висело высоко в небе, из-за чего было трудно держать глаза открытыми.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мужчин с обнажёнными торсами копала канавы на обочине дороги. Большинство из них были жителями деревни, выполнявшими трудовую повинность, а небольшая часть — переселенцами, которых привезли сюда. Они начали работать на рассвете, в полдень сделали часовой перерыв и продолжали работать до позднего вечера, прежде чем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считалось хорошим раскладом. Новый император был благосклонен к ним, предоставляя трёхразовое питание и десять монет в качестве оплаты. Хотя денег было немного, это всё равно был доход.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Старики рассказывали, что при предыдущей династии те, кто отбывал трудовую повинность, не только не получали жалованья, но и должны были приносить с собой еду. Те, у кого не было еды, просто умирали от голода, потому что правительство не заботилось о жизни простолюдинов.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Инструменты, которые использовались для рытья, предоставлялись правительством. Эти инструменты нельзя было портить, и каждый вечер их нужно было возвращать, чтобы на следующее утро получить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Дзынь, дзынь, дзынь! — разнёсся звон медного гонга, и все побросали свои инструменты и побежали к старой акации неподалёку. Пришло время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Чуань, почему ты не идёшь за едой? Ты не голоден? — спросил Чжао Гуан, муж старушки Чжао, живущей через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давай ешь сам. Я своё поем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 поторопиться; если опоздаешь, ничего не останется. — Чжао Гуан не стал ждать и поспешил к акации.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ушли, Чжао Бэйчуань стряхнул грязь с рук, взял лопату и направился к ближайшей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умываясь, он заметил в реке рыбу. Она была довольно крупной, и он знал, как плавать и ловить рыбу, так как часто делал это в прошлом. Он решил попробовать поймать несколько рыб.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проверил температуру воды на берегу. Солнце значительно нагрело воду. Он разделся и вошёл в реку по песку и камням. Под поверхностью воды были скрытые течения, которые могли легко утащить любого, кто плохо плавает.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Бэйчуань не осмелился заплыть слишком глубоко, нырнув у берега и вынырнув через некоторое время с рыбой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карп, известный своим нежным мясом, но с большим количеством костей. Хотя богатым он мог и не понравиться, для обычных людей это всё равно был редкий деликатес.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сломал тростинку и насадил рыбу на неё, сделал вдох и снова нырнул. Не прошло и минуты, как он вынырнул с ещё одним, более крупным карпом!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рыба била хвостом, разбрызгивая воду. Чжао Бэйчуань быстро насадил её на тростник и продолжил ловить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семь или восемь рыб, Чжао Бэйчуань остановился, выбросил рыбу на берег и выбрался на сушу, используя обломок коряги. Всё ещё мокрый, он остался у реки, чтобы обсохнуть. Капли воды стекали по его загорелому телу, словно крошечные рыбки, исчезая в его рельефных мышцах.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почти полностью высох, Чжао Бэйчуань вытер лицо, надел штаны и взвесил рыбу в руке, и на его лице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вернуться к акации, он пошёл туда, где отдыхали чиновники.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востоке стояла соломенная хижина, в которой пятеро мелких чиновников пили вино. Увидев приближающегося Чжао Бэйчуаня, они встали и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купался в реке и поймал несколько рыбок. Я подумал, что они могут понравиться господам.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чиновников загорелись, и они собрались вокруг,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поймал эту рыбу?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рыбы довольно крупные.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глубока река? Много ли там рыбы?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Рыбы здесь немного. Река кажется спокойной, но в ней есть скрытые водовороты. Меня чуть не затянуло, и я не осмелился поймать ещё, — сказал Чжао Бэйчуань, фактически заблокировав любые дальнейшие просьбы поймать для них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чиновники потеряли интерес. Глава  взглянул на Чжао Бэйчуаня: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что-то нужно от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перед тем как приехать сюда, я женился и ещё не успел консумировать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рассмеялись: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скучаешь по своей жене.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Бэйчуань смущённо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дом в тридцати милях отсюда, в деревне. Я надеялся съездить туда на день, когда у нас будет перерыв.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Чжао Бэйчуань беспокоился о своих младших брате и сёстре. Дети были ещё маленькими, а он впервые отбывал трудовую повинность. Он не был уверен в характере своего нового мужа и боялся, что они могут пострадать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Трудовые повинности позволяли им отдыхать один день каждые десять дней, но им не разрешалось уходить далеко. Они могли только покупать товары, отдыхать и купаться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Чжао Бэйчуаня была недалеко, и он думал, что сможет добраться туда за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 усмехнулся и взял рыбу: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и возвращайся пораньше. Если опоздаешь, не вини меня за строгость.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Побег во время трудовой повинности был серьёзным преступлением, караемым тридцатью ударами плетью, которые могли привести к серьёзным травмам или даже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господин. Я обязательно вернусь вовремя!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Чжао Бэйчуань вернулся к акации, все уже поели и отдыхали в тени. Остались только пустые вёдра.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был? Почему твоя одежда мокрая? — спросил Чжао Гуан, подходя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ходил искупаться в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Гуан не придал этому особого значения: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 еда закончилась. Ты сможешь обойтись без обеда?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Гуан посмотрел на него с завистью. Этот молодой человек был по-настоящему сильным. Несмотря на то, что Чжао Бэйчуань ел ту же еду, что и остальные жители деревни, он был выше и сильнее остальных мужчин. Он был не только высоким, но и невероятно сильным. Несколько лет назад, когда умер его отец, местные бандиты попытались запугать его семью и захватить их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тринадцать лет Чжао Бэйчуань встал на их поле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ни попытался захватить нашу землю, я буду сражаться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http://bllate.org/book/14516/1285551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