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щедро наполнил их миски, оставив себе остатки каши. Они втроём собрались вокруг печи, наслаждаясь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Сяонань и Чжао Сяоду с облегчением наблюдали, как Лу Яо ест, как обычный человек. Похоже, новая невестка всё-таки не была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втайне обрадовался. Эти дети действительно были очень проницательными, но вскоре он перестал улыбаться. Дома горшок всё ещё был сломан; как он будет готовить завтра? Он не мог постоянно одалживать его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где я могу купить глиняный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такие. Большие стоят пять монет, а маленькие — три. Тебе нужен новый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случайно прожёг дома свой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Прожёг горшок?! — в шоке воскликнули Чжао Сяонань и Чжао Сяоду.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тоже была в замешательстве. Глиняный горшок стоил недёшево. У простых людей не было других средств к существованию, кроме скудного дохода от земли, который составлял всего несколько сотен монет в год. Если новый зять разбил горшок в первый же день, это было указанием на его несостоятельность как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Лу Яо вымыл горшок бабушки Чжао и вернулся домой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Сяонань и Чжао Сяоду вернулись первыми. Они собрались вокруг печи, и действительно, в горшке была дыра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Сяоду, нахмурив брови,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нам делать? Как мы будем готовить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знаю. Давай подождём, пока старший брат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вошёл и увидел, что дети выглядят обеспокоенными. Смутившись,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куплю новый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— спросила Чжао Сяонянь.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покачал головой. У него не было, но у его семьи были. Может, он сможет одолжить немного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немного изменила отношение детей, хотя они всё ещё немного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Чжао Сяонань уложила брата спать в доме бабушки Чжао, опасаясь, что они снова увидят повешенного. Лу Яо не стал настаивать, так как не привык спать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жёсткой глиняной кровати, покрытой таким же жёстким одеялом, Лу Яо думал, что не сможет уснуть, но заснул, как только его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его прежняя жизнь: он видел себя лежащим на дороге, его одежда была испачкана красно-коричневой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люди, которые звали на помощь, другие наблюдали за происходящим, а некоторые снимали всё на телефоны и делились видео с родными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скорая помощь, и несколько врачей погрузили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последовал за машиной скорой помощи в больницу, где увидел нескольких спешащих к нему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старшей сестры были красными и опухшими, она явно плакала по дороге. Вторая и третья сёстры держались за руки, их лица были полны беспокойства, пока они ждали у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врач вышел из операционной, устало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уже предвидел такой исход, но всё равно это было невыносимо больно. Его короткая жизнь подошла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упала в обморок и рухнула на пол, услышав эту новость. Остальные бросились её поддерживать, крича от ужаса. Лу Яо протянул руку, чтобы помочь старшей сестре, но его рука прошла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старшая сестра всегда была для него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родителям было за сорок, когда у них родился Лу Яо, и к тому времени старшая сестра уже достигла брачного возраста. Внезапное появление младшего брата нарушило её жизнь, и ей пришлось взять на себя обязанности по уходу за ним, чтобы помочь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старшая сестра была для него скорее матерью, нежели пожилые родители. Она заботилась о нём, воспитывала его, а замуж вышла и родила детей, когда ей было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причинила бы старшей сестре огромную боль, и Лу Яо безудержно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закричал, его зрение затуманилось, и сцена резко сменилась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тёмно-сером длинном одеянии читал древний текст, его голос то повышался, то понижался, а архаичный язык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Спустя, казалось, целую вечность мужчина, наконец, закончил читать и медленно обернулся. У мужчины было круглое лицо и выступающие вперёд зубы, а его большой рот занимал значительную часть лица.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как только я сдам императорский экзамен и стану цзиньши*, я приеду, чтобы жениться на тебе. — Сказав это, он вытянул свои толстые губы,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Лу Яо закричал и проснулся от сна. Утренний свет проникал сквозь щели в окне, и он посмотрел на унылую комнату, наконец, осознав, что переместился в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«Цзиньши» (进士)было высшей степенью в системе императорских экзаменов в Древнем Китае. По сути, это означало, что кандидат успешно сдал экзамены на государственную службу. Это был престижный титул, который свидетельствовал о научных достижениях и был ступенькой на пути к государственной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