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привел Бай Рана в элитный торговый центр, в то место, куда могут приходить люди из высшего сословия в Пекине. Он взял на себя инициативу повести Бай Рана в зону, где продается повседневная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редко посещал такое место, так что мог только следовать за Ю Линем. Он смотрел на изысканные и красивые вещи, а затем перевел взгляд на скучающее лицо Ю Линя. Бай Ран закусил губу.  В его сердце вновь появилось сильное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знал его завистливые мысли, и когда он подумал о том, что через некоторое время случится с Бай Раном, на его губах появилась 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 природы был красив, а в сочетании с влиянием среды, в которой он жил с детства, все его жесты придавали его облику благородство. Сейчас, с улыбкой на лице, он выглядел очаровательно и благородно, так что не было ничего удивительного в том, что взгляды немногих проходивших мимо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прирожденным принцем, постоянно привлекающим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Ран, хотя и был довольно милым, мог привлечь несколько взглядов, когда был в одиночку. Однако на фоне Ю Линь он был маленькой пылинкой, которую можно игнорировать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Ран, возможно, также это понимал, так что его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Заверните эти кроссовки, - голос Ю Лина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кроссовки стоили, по крайней мере, несколько сотен тысяч. Глаза Бай Рана загорелись, однако он быстро смог прийти в норму.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я не могу носить кроссовки за такую цену,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поскольку они издевались над тобой, то мы, конечно, должны вернуться и убить их твоими новыми кроссовками!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 Лина был высокомерным, однако когда его сопоставляли с его лицом, это почему то не заставляло людей возненавидеть его. Разве когда маленький принц ведет себя настолько показным, это не 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которая помогала ему, слегка покраснела, прикрыла рот и слегка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Бай Ран ненавидел и завидовал Ю Лину, он не мог ненавидеть его деньги, поэтому он не стал останавливать его, молча уступая и позволяя тому купить ему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усмехнулся в глубине души. Увидев, что продавец довольно быстро упаковывает кроссовки, он впервые почувствовал, что эффективность в магазинах не всегда хорошо. Например, пока он не придумал, как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обеспокоен и уже собирался сделать вид, что ему кто-то звонит, а он сам спешит ответить, когда увидел неподалеку знакомую ему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повторял это имя в своем сердце. Оно на миг перестало биться, а затем начало скакать галопом. Прежде чем он смог хорошо подумать, он выбежал из магазина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подожди меня,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продавец была занята упаковкой обуви, а Бай Ран все еще погружен в свои радостные мысли, так что никто из них даже не заметил ухода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 обнаружено, то было уже слишком поздно. Продавец уже упаковала обувь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будете платить наличными или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побледнел, когда увидел ряд цифр: откуда у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вытащил телефон в панике под пристальным взглядом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позвоню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 все продавцы здесь были хорошо обучены, и даже если девушка знала, что у Бай Рана не имеется возможности оплатить покупку, она по-прежнему улыбалась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в панике набрал номер, и, услышав, что тот не отвечает, решил, что Ю Линь, должно быть, пошел в ванную комнату. Однако, когда телефон продолжал звонить, и никто не отвечал на вызов, Бай Ран начал паниковать. Он сжал телефон одной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… я не хочу эти кроссовки больше. Пожалуйста, уберите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господин. В нашем торговом центре действуют правила. Если вы хотите вернуть заказ, который был уже упакован и пробит на кассе, то менеджер должен дать согласие для его отмены. Видимо, у вас действительно случилась трудность, так почему бы мне не пригласить менеджера сейчас,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заплатил, разве нельзя просто вернуть товар? Брови Бай Рана нахмурились. Он хотел уйти прямо сейчас, но думая об охраннике, которого он видел, когда вошел в магазин, он все же подавил свой гнев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сильно волновался, то ему было наплевать, каким именно тоном он разговаривал. Так что даже если у продавца был довольно хороший нрав, она все равно поджала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осмелился прийти в такое место, когда у него нет денег. Сразу видно, что он хотел обмануть другого человека на деньги. Она видела много таких людей. К счастью, тот мальчик, видимо, отошел по делам, иначе он стал бы жертвой такого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просто стоял  и ждал, смотря, как все остальные великолепно одетые клиенты поглядывают на него. Ему постоянно казалось, что эти люди смеются над ним, и какое-то время ненависть в его сердце становилась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должно быть, сознательно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Линь в это время уже больше не обращал внимания на Бай Рана. Он следовал за Фу И. К сожалению, торговый центр был слишком большим, и когда он вышел из магазина, он не мог снова найти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сможет догнать Фу И? Сцены его жизни до перерождения снова возникли в сознании Ю Линя. Его лицо побледнело, и он был немного сбит с толку, не понимая разницы между реальностью и мечтой. Ему казалось, что он вернулся в свою прошлую жизнь, а все, что он испытал раньше, было лишь фальшивкой… просто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голове какой-то голос говорил о том, что перерождения просто не может быть. Раньше все, что случилось, было прост сном, чудесным сном. Но теперь… пришла пора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