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тебе не понравился подарок, нет никаких причин возвращать его, - Ли Жун посмотрел на шкатулку перед ним, инстинктивно думая, что старик Лин, должно быть, рассказал что-то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Хо беспорядочно бегал справа налево, пока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дорогой подарок, я не могу себе позволить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понял, что, похоже, старик Лин действительно рассказал Лин Хо многое об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даже если бы Лин Хо сам понял, что эта вещь очень ценная, он не стал бы так сильно беспокоиться о ней и пытаться отдать ее обратно. В конце концов, по мнению Лин Хо, даже если подарок был очень дорогим, он определенно был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 других вещах, просто сохрани это кольцо. У него нет другого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Жун, делая этот подарок, имел определенные мысли, но пока он не может рассказать об этом Лин Хо. В противном случае Лин Хо никогда не то, что не возьмет подарок, но и сбежит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деле? – сердце Лин Хо на мгновение дрогнуло, но когда он подумал о том, что сказал старик, он сразу же покачал головой. – Нет, нет, я абсолютно не могу взять его. Ты должен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увидев недовольный взгляд Ли Жуна, решил привести убийственный довод: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настаиваешь на том, чтобы я принял этот подарок, то я могу только вернуться жить в дом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Жуна не было выбора, кроме как неохотно забрать кольцо. Впрочем, он уже давно решил, что рано или поздно он позволит Лин Хо добровольно одеть это кольцо и стать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Хо увидел, что Ли Жун забирает шкатулку, он почувствовал облегчение и одновременно в тем небольшое сожаление. Впрочем, в любом случае, ему удалось избежать проблемы, так что в целом достоинства перевешивают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задумавшись об этом, забыл, что у него все еще были раны на заднице. Не обращая внимания, он сел на диван и сразу же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поражен, увидев Лин Хо, держащегося за задницу в слезах, а затем приподнял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снова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Хо увидел его злорадство,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все это не из-за тебя. В противном случае я никогда не был бы побит.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понимал, почему в этом обвиняют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не винить тебя? Если бы ты не сказал старику, что я тебе нравлюсь, или если бы ты не дал мне эту вещь, то как в дальнейшем могла бы возникнуть такая серия недоразумений?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страдальчески простонал, а затем устало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не стоит говорить. Но ты все еще должен подумать о том, как компенсировать мне мои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получить все, что хочешь, при условии, что я посмотрю, серьезны ли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бдительно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сбит с толку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проверить серьезность травм. А о чем ты думаешь,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почувствовал, как у него краснеют щеки, когда представил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ты, ты… что ты замыслил?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на Ли Жуна, вспомнив, что произошло в последний раз, а затем быстро отошел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беспокоиться о том, серьезны ли мои травмы или нет. Если ты пообещаешь мне компенсацию, то с ними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Жуну не удалось достичь своей цели, и он огорченно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компенсацию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просто. Ты не должен больше пользоваться возможностью, чтобы сказать или сделать что-то со мной перед Яняном в будущем. И не думай, что я не знаю, что ты хочешь снова воспользоваться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использовал подозрительный взгляд, показывающий, что он прекрасно знает о тайных размышлениях Ли Жуна. Он очень гордился собой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Ли Жун только поднимет веки и равнодушно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воспользоваться мной. У меня не будет никаких возражений. Тебе не нужно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Ли Жун может быть таким бессовестным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Хо чуть не превратился в иглобрюха и не получил существенной компенсации. В любом случае, что бы он ни говорил, Ли Жун перевернет его слова, а он пока хотел бы остаться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 Хо, чувствуя себя побежденным, решил пока отступить. Однако он был так зол, что съел лишнюю тарелку риса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проходили один за днем. Когда Лин Хо почти привык к тому, что Ли Жун каждый раз забирает и привозит его на работу, а также то, что он ест практически три раза в день с Ли Жуном и Ли Яном, он встретил Бай Йиран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на деловом мероприятии. Лин Хо вел переговоры от компании Лин, а Бай Йиран пришла с их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слегка нахмурился, когда увидел Бай Йиран. Казалось, девушка больше не работала в компании, место в которой он организовал для нее, а пришла в компанию, которая теперь тесно сотрудничала с семьей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мысленно знал, ради кого она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партнер, который сидел напротив него, всегда намеренно или непреднамеренно просил Бай Йиран подойти к Лин Хо, чтобы выпить бокал вина. Как Лин Хо предполагал, тот пытался разыграть трюк с красавицей, чтобы использовать определенные невысказанные правила, чтобы максимизировать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