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вынул то, что по его мнению, было уважительной причиной. Если бы он сказал, что влюблен в другую женщину, то в соответствии с личностью Бай Йиран, она бы явно не сдалась. Так что лучшим способом решить эту проблему – это сказать, что ему нравится человек одного с ним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сексуальная ориентация была различной, то, по мнению Лин Хо, даже если девушка не будет счастлива из-за этого, ей все равно придется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подумал немного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я всегда относился к тебе больше, как к своей сестре. Однако я действительно понял это только после того, как встретил его. Мое чувство к тебе – это не романтичная любовь. Если я не решу все сейчас, то в будущем тебе могло бы быть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слушая это, опять начала безудержно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долго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долго. Я только недавно начал понимать свои собственные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что теперь ты не можешь дождаться, чтобы расстаться со мной, чтобы ты мог быть с ним? – внезапно спросила Бай Йиран. Она не хотела допускать этого. Она пожертвовала очень многим ради Лин Хо. Кто же мог подумать, что все, что она делала до сих пор, с самого начала и до конца было просто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выдержал взгляд Бай Йиран, прикусил губу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 тот человек, с которым я хочу провести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он? Я не верю, что тебе нравятся мужчины. К тому же, ты уверен, что он будет согласен? Возможно, тебе нет надобности расставаться со мной. Лин Хо, у тебя какие-то трудности? Просто расскажи мне, что ты чувствуешь, мы справимся с этим вместе. Но давай не будем расставаться?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Бай Йиран протянула руку и схватила за руку Лин Хо. Ее ногти бессознательно впились в кожу Лин Хо. Это было настолько болезненно, что он нахмурил брови, откинул ее руку, посмотрел на следы от ногтей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дам тебе два дома в центре города и машину в качестве компенсации за мое предательство. Просто прими их и согласись с расставанием, не докапываясь до деталей,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Бай Йиран повысила голос, игнорируя свой образ, и сказала со слезами на глазах. – Мне не нужны дома и машина. Мне нужен только ответ. Кто он? Ради кого ты хочешь со мной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чувствовал себя беспомощным, не в силах смотреть на странные взгляды, которые на их пару бросали окружающие. В спешке он решил воспользоваться первым именем, которое пришло ему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Ли Жун, теперь ты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застыла. После этого в ее глазах появился проблеск ясности, и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должна была понять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был немного ошеломлен, не зная, что означают слова Бай Йиран.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пойду, - Бай Йиран вытерла слезы тыльной стороной ладони, после чего посмотрела в окно и сказала. – Я желаю тебе счастья с Ли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был раздражен этим благословением, чувствуя, что от него у него по телу пробежали мурашки. Однако он уже сказал эту ложь, так что ему придется придерживаться ей, как бы ему было от этого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Лин Хо искренне поблагодарил ее,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мы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 Хо встал и оплатил счет. Он решил пойти к Ли Жуну завтра и сказать ему, что он расстался с героиней, так что им двоим лучше больше не иметь друг с другом никаких дел. После этого его жизнь будет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того, чтобы быть соперником Ли Жуна, нужно не только мужество, но и удача. У него, как у главного героя, они, безусловно, были. Но теперь сюжетная линия окончена и он больше не является главным героем. Поэтому ореол главного героя и удача, которая прилагалась к нему, должны были постепенно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 дальше, ему было неизвестно, и у него не было ореола главного героя, чтобы спасти свою жизнь. Так что лучший выбор – держаться подальше от Бай Йиран и сделать свои отношения с Ли Жуном менее проблемными.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Ли Жун сможет спокойно преследовать Бай Йиран, а ему самому больше не нужно будет быть его любовным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прекрасно все продумал, однако он не знал, что вскоре после того, как он уйдет из кафе, перед Бай Йиран сядет другой человек, сказав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будем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