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предателя внезапно оборвался. Его шея была сломана невидимой рукой мага. Людвиг был настолько безжалостен с террористами, что оправдал имя злого черного мага. Особенно сейчас, когда он имел дело с человеком, который был готов взять на себя инициативу помочь третьей цивилизации только для того,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очень хорошо просить обычных людей быть неуступчивыми и не бояться смерти, однако это относится к простым людям. Террорист перед ним был старшим техническим консультантом этой незаконной экспериментальной базы. В родном мире Людвига самым популярным ретро-романом, который продавался, был тот, где человек продавал душу дьяволу и добровольно становился его лакеем.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Тяньхэ, выступающий в роли дворецкого и домашнего питомца, бесшумно плыл по воздуху. Его камера зафиксировала труп с аномально согнутой шеей – такой способ смерти могут применять и воины мехов. Однако по сравнению с воинами, которые для этого должны энергично драться, у фактического убийцы даже прядь волос не вырвалась из прически. Он сидел на черном огненном стуле, выглядя как злодей больше, чем сами террористы и представители третьей цивилизации. Он смотрел на людей лишь краем глаза, так что было неудивительно, что он мог убить спасенного заложника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- программа Странника Тяньхэ работала очень быстро. – Вам не нужно было убивать его, чтобы заставить замолчать. Слова, сказанные террористом, не нанесут по Хайдену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Хайден, очевидно, не сможет стать зергом, если он сначала не изменит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Людвиг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пытался заставить его замолчать. Просто с мертвой нежитью справиться легче, да и мертвые не кричат так сильно, как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был черным магом, и их жертвам было не так просто упокоиться с миром. Практика третьей цивилизации по превращению врага в свою собственную боевую силу на месте боя была слишком личной. Если бы Континентальная ассоциация магов попала в этот мир и увидела бы это, то они немедленно подали бы на третью цивилизацию в суд за нарушение авторских прав, заставляя врага дезертировать – это был технический патент магии нежити!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магия не была всесильной. В конце концов, маг лишь обычное существо с более интересной силой, а не всесильный бог более высокого уровня. На самом деле, даже храм признавал, что бог света не является источником всего сущего. Они лишь говорили, что бог света всеведущ и всемогущ. Ради душевного здоровья верующих его сила также имела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почувствовал, что эта ситуация влечет за собой новую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спасал Хайдена, я использовал алхимический круг жизни. Этот алхимический круг был закреплен в моей душе и создан двумя моими воспитателями – легендарными черными магами. На самом деле, он был создан на всякий случай, поскольку в детстве у меня была врожденная дисплазия сердечных клапанов… Потом один эльф вылечил меня, так что этот магический круг стал чем-то вроде переносной аптечки. Я был очень удивлен, что он не повредился, когда я путешествовал через астрал. Но дело не в этом,  - глаза Людвига вспыхнули ярким блеском. – Также для спасения Хайдена я использовал часть дракона, и я был уверен в том, что Хайден был человеком до того, как это заклинание подействовало. Итак, как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его знания можно обмануть? Это достижение было весьма примечательным. Раньше, когда Людвиг использовал эту драгоценную магию, чтобы спасти Хайдена, он всегда чувствовал, что не воспользовался ей по максимуму, и это было большой потерей. Но теперь Людвиг считал, что это действительно того стоило. Так кто же такой Хайден? Есть ли в нем что-то еще более захватывающее?!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Хайден очень хороший и отзывчивый человек, и всегда входит в его лабораторию очень беззаботно!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межзвездное путешествие было действительно полезным, и заставляло мага почувствовать себя очень счастливым в глубине души. Не говоря уже о том, что Хайден, обладающий квалификацией паладина, вполне соответствовал строгим критериям выбора партнера черным магом. Учитывая, что он был частью загадочной и непредсказуемой расы, которая могла маскироваться под человеческих существ…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мага, Странник Тяньхэ вспомнил страх быть растерзанным на части снова,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Людвиг, имперский закон не позволяет небрежно запихивать жениха в лабораторию!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надулся и попытался настоять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вклад в науку, и согласие на участие в эксперименте требует жертвенного духа, достойного похвалы. Если сам Хайден готов, то какое мнение имеется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Тяньхэ: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Хайден, я старался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Незаконная экспериментальная база была разграблена третьей цивилизацией, и все ресурсы с нее уже были забраны незадолго до прибытия имперского флота. В лаборатории остались только неразборчивые данные и несколько образцов внешней брони зергов. Воины мехов катапультировались из кабин мехов и вошли в комнату для осмотра. Огромный боевой мех включил режим крейсерного полета, временно возглавляемый искусственным интеллектом Бай Ешуансина.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вошел в захламленную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маг ждал его в самой секретной лаборатории. Когда Хайден вошел внутрь, Людвиг играл с нежитью, как с йо-йо.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Хайдена,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хотел шпионить за твоими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Тяньхэ рассказал все слишком туманно, так что было непонятно, что именно он хотел выразить своими словами. Это заставляло Хайдена почувствовать, что его стабильный и надежный искусственный интеллект был заражен Бай Ешуансином.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Людвиг в это время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выбирать происхождение. Командир паладинов, которого я знал в своем родном мире… его также пытали в незаконной лаборатории террористической организации, а затем отправили как шпиона в храм света. Однако он стал легендарным паладином с выдающимися достижениями, способным управлять драконами. В конце концов, он уничтожил эту террористическую организацию. Это довольно грустная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черный маг, было правдой. На самом деле, в свое время он посещал уроки этикета паладинов, однако за много лет увлечения черной магии, он забыл практически все, чему там научился, иначе он мог бы говорить более вдохновляющие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такого неловкого утешения черного мага было достаточно, чтобы растопить сердце Хайдена. Маг больше подходил для того, чтобы стоять за лабораторным столом, командовать помощниками и мучить испытуемых. Ему действительно трудно было произносить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Террористы не пытали меня ни в одной лаборатории, так что не беспокойся о моих эмоциях. Но спасибо, мой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