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 маг находился слишком далеко, чтобы сделать что-то, к тому же, флот продвигался на полной скорости. Времени до сближения было достаточно для того, чтобы маг мог вырвать душу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которая была насильно отделена от тела, казалась призрачной, и время от времени дергалась. Людвиг заморозил тело Найджела, превратив его в ледяную скульптуру, чтобы предотвратить его увядание из-за недостатка жизненных сил после отделения души. Заклинание не может действовать слишком долго, иначе незащищенная обычная человеческая душа будет разрушена внешним миром. К тому же, была вероятность, что синхронизация души и тела также исчезнет – на самом деле, изначальное тело также может потерять связь со своей душой. Общий принцип был похож на обновление системы обслуживания смартфона. Если установить его на старое оборудование, то координация будет не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Допросить военнопленного и получить разведданные от обученного бойца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приветствовал духовное тело, которое было заключено в магическом круге, признавая Найджела почетным воином, узнаваемым имперским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первого контакта с третьей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сообщил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было сделать. Хотя снаружи трансформация никак не проявляется, нельзя сделать ничего, что разоблачило бы существование паразита. Они думают, что процесс трансформации находится под их контролем. Возможно, у них может быть что-то вроде центрального компьютера или чего-то подобного, через что можно удаленно контролировать скорость трансформации. В течение последних пяти лет я все еще сохранял внешний вид человека, так что никто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 проекта рельсотрона была искусственно создана тобой? Когда ты был в паразитическом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Найджел. – Вы видели процесс трансформации. Ей можно противиться, если использовать ментальную энергию. Если появятся трансформирующее оружие… рельсотрон – это оружие, будто идеально созданное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знаешь, почему они хотят воевать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Найджела была полупрозрачной, однако было видно, что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 собираются начать войну с людьми. Это нельзя назвать войной. Люди и зерги воюют друг с другом лицом к лицу. Для третьей цивилизации все мы имеем то же значение, что 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Социальная структура третьей цивилизации была не похожа ни на одну известную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Хищники, - наконец, Найджел рассказал концепцию, которую он придумал за последние несколько лет. Сейчас его голос казался очень взволнованным. – Социальная форма человеческого общества включает в себя производство и потребление. Мы самодостаточны и можем развиваться. Их социальная структура похожа на структуру муравьиной колонии, которая поддерживает свою королеву. Они ничего не производят и только бродят по Вселенной, как хищники. Он грабят достижения других цивилизаций, разрушают планеты, выкапывают их ядра и забирают ресурсы. Они как саранча, уничтожающая все, что попадается им на пути. Они не собираются воевать с нами. Просто человеческое звездное пространство находится как раз на их дальнейшем пути, и они следуют своему естественному образу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плана, никакой цели, никакой разницы в верованиях. Между ними существует только существенная разница в образе жизни. Если то, что сказал Найджел , было истинно, то третья цивилизация и люди никогда не смогут сесть за стол переговоров. В конце концов, люди не могут болтать с саранчой. В конце концов, они не смогли бы сказать: «Эй, брат, у нас плохой урожай в этом году, так что, пожалуйста, не ешь его». Если саранча не станет этого делать, что она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нежити может гарантировать, что душа Найджела не сможет лгать. Если информация окажется ложной, то это будет только потому, что Найджел не смог досконально понять ситуацию и ошибся в предположениях.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Межзвездные демоны! – вдруг сказал Людвиг. Хайден и Найджел поняли, что демоны – это вовсе не оскорбление, а название вида. – Их форма жизни очень похожа на демонов бездны. Они стремятся только к выживанию. Хотя этот мир и отличается от моего мира, принципы его в чем-то будут похожи. Ваше межзвездное пространство слишком велико, так что возможно, его создатель не посчитал нужным изолировать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какой-нибудь способ борьбы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Силикон. Импланты для увеличения груди могут заблокировать гетерогенное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услышав это, был в сложном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их сила распространена в основном на металл. Предметы без металлических компонентов, такие как пластик и силиконовый гель, не могут быть преобразованы. Преобразование человеческого тела начинается с крови, железо в крови дает возможность начать превращение в механических существ. Я думаю, что кроме… магических средств, - Найджел со страхом посмотрел на лабораторный стол. – Лечение легких травм можно попробовать, используя переливание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хоть немного знали о способе защиты, образ врага уже не напоминал главного злодея фильма ужасов. Как только ты касаешься врага, то ты тут же начнешь мутировать, однако это произойдет только тогда, когда ты четко не знаешь, что другая сторона использует в качестве средства передачи. Наличие знаний помогает резко уменьшить волнение в глубине души. Обычные солдаты, узнав об этом, могут утешить себя тем, что это некий вид новой болезни, который можно предотвратить и вылечить, как грипп.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Хайден и Людвиг больше не беспокоили Найджела. Воин был истощен как физически, так и морально. Он значительно улучшил понимание человечеством третьей цивилизацией, а ценой, которую он заплатил, было то, что он терял себя на протяжении пяти лет. Он выдерживал пытки, и до встречи с Хайденом и Людвигом он даже со страхом думал о том, что эта тайна никогда не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воинов мехов был собран. Диосу было поручено защищать флагман. В этой битве Хайден и его непосредственные подчиненные, «Рыцари Черной Луны», вышли лично на поле боя. Людвиг, в свою очередь, выступал в качестве их последнего спасательного жилета. В случае, если мех окажется заражен паразитирующим инопланетным существом, то воины могут покинуть кабину, а маг сможет их вернуть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было уже близко. Война в вакуумной среде всегда была впечатляющей и бесшумной. «Легион Розы» - лучший разведывательный корпус в империи. Этот отряд может отлично выполнять такие задачи как шпионаж и тихие убийства. Многие другие войска даже не подозревали, что «Легион Розы» может так свирепо воевать и в битве лицом к лицу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против флота, большие мехи против больших мехов. Осторожность Хайдена в данной ситуации была лишней. В среде, где бой велся при помощи световых пушек, паразитировать и трансформировать противника было невозможно. Тусклая роза, которую он увидел, была все такой же, как и раньше. Было видно, что хотя «Легион Розы» был уже уставшим, никто из них еще не паразитировал.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Джоанна сражалась с мехом лидера команды противника. Тот был в абсолютно черном мехе. Если на него посмотрели бы некоторые дизайнеры, то они воскликнули бы: «Это так черно и интересно». Черный цвет меха сиял инопланетным металлическим оттенком, и он был невероятно символичен. В конце концов, ни один дизайнер не смог бы создать черную краску такого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битве присоединился Бай Ешуансин. Оболочка этого меха была усилена Людвигом при помощи черной магии, так что он снова был темным, а не белым, как изначально. Джоанна, увидев его, на самом деле подумала, что к противнику прибыло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скорость связи искусственного интеллекта была чрезвычайно высокой. Джоанна посмотрела на номер меха, который пытался связаться с ней, и с недоуменным выражением на лице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Джоанна, это я,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Джоанна закричала, повернулась и снова напала на мех противника. Женщина-воин, известная своими призрачными убийствами, сейчас была похожа на разъяренную богиню войны. Она махала энергетическим мечом наотмашь. Яркий меч вспыхнул, отсекая руку вражескому меху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