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внезапной ситуации с Джоанной Шлегель, дуэль, которую с нетерпением ждала вся страна, была отложена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маршала Хайдена живут по всей стране. В прошлом еще не было генерала или знаменитости аристократического происхождения, которых могла бы единодушно любить вся страна. Большинство простых граждан империи имела тонкое сопротивление аристократическим семья, на которых издавна держалась военная мощь. Нельзя сказать, что они были противны им, однако их всегда считали теми, кто отличался от них. Так что хотя Диос и был юной будущей элитой военных, по количеству фанатов Хайден мог задавить его мизинцем.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большинство людей сетовали на то, что они не могут увидеть, как Хайден в гневе побеждает своего любовного соперника. Теперь тот факт, что им нужно было работать вместе для спасительной операции, заставлял их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Диос слишком глуп, потому что он на самом деле пошел к Ся Цзо для примирения. Разве это не неуместное поведение? Такие действия весьма двусмысленны!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Анонимные пользователи сети временами странно выражали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способ исповеди был таким наивным. Неужели эта хваленая военными «элита будущего», лидер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пользователей сети, хотя они и были далеко друг от друга, неожиданно поднимали один интересный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Диосу всего 20 лет. Разве он не в том возрасте, когда нужно делать глупости из-за своей молодости? Такие мужские боги как Хайден, которые продвинулись до уровня SSS  и стали маршалом еще в подростковом возрасте, являются крайне редким случаем. Хотя я и являюсь поклонником мужского бога Хайдена, но я также знаю, что использовать его для сравнения,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Будущая элита армии означает, что он просто хороший водитель меха. Кто вам сказал, что у него должен быть высокий эмоциональный интеллект и он должен быть идеален во всем? Посмотрите на прямой эфир брата Джейкоба. Разве Джейкоб там не рассказывал о темной истории Диоса. Кто может в наше время использовать такой глупый метод и найти кого-то, чтобы сделать с ним неоднозначные фотографии, чтобы стимулировать Ся Цзо. Я, черт возьми, сильно сомневаюсь, что даже в третьесортных романах есть какой-то персонаж, который имеет такой низкий эмоциональный и обычный интеллект. Ну, разве что только какой-то подонок или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недостаток милитаризма. Учитывается только боеспособность и ничего больше. Например, моя соседка не попала в военную академии., и у нее не было удачного свидания почти до сорока лет. Однако еда, которую она готовит, настолько вкусна, что можно было бы заподозрить, что она повар уровня SSS. Мне жаль, что этот гребаный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 связям с общественностью семьи Сидэ обнаружила, что их молодой и гениальный второй молодой господин, наконец, попал в горячие поиски звездной сети. Однако, когда они щелкнули, чтобы посмотреть, результат был неутешителен, поскольку горячий поиск назывался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Диоса сегодня не в сети. Давайте поставим свечку».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заголовок. Кто хочет, чтобы он вообще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 продвигался на варп-скорости, так что сигнал звездной сети не мог быть получен. Поэтому Диос понятия не имел, что он был оценен как двойное Е в области интеллекта. На самом деле, два популярных романа с СР Ся Цзо и Хайдена на данный момент следовали за тенденциями и начали описывать причудливые и глупые моменты Диоса.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самого мага Диос был невероятно глуп с головы до ног. Он даже не мог отличить мага от колдуна. Неужели он на самом деле думает, что достойный маг только и может, что бросить сотню огненных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огненный шар, ты в порядке? Почему ты все время смотришь на меня?– медленно спросил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и Бай Ешуансин поменялись местами работы. Теперь Странник Тяньхэ работал дворецким, а Бай Ешуансин претерпевал совместную трансформацию под руками Людвига и Хайдена. Диос не осмеливался следовать за Хайденом, поэтому он все время ходил за Ся Цзо, наблюдая за тем, как тот занимается с каким-то синим странным веществом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 Диос был немного расстроен. – Я просто хочу узнать, как ты был в последнее время,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Людвиг потер пальцы, подавляя черную магию, и начал рисовать кончиками по столу, чтобы они не чесались,  и он не начал накладывать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нужно было делать постепенно. Маг подумал, что если он хочет продвигать магию в межзвездную эпоху, то он должен позволить людям принять и признать ее существование. Легким движением руки он мог превратить волосы Диоса в щупальца или что-то в этом роде. Однако такое воздействие было слишком велико, и оно не подходило для продвижения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пришла Людвигу в голову после того, как он прибыл во флот. Во флоте Хайдена были настоящие Пробужденные. Они показали Людвигу свои «способности». Надо сказать, что после этого выражение его лица стало очень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обнаружил, что существенной разницы между их способностями и магией с точки зрения энергетического состава нет. Пробужденные также используют ментальную энергия для того, чтобы мобилизовать элементы для создания базовых заклинаний. Просто в этом мире это называли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большой проблемой этого мира было то, что в первую очередь они обращали внимание на технологии. Технологии развивались здесь слишком быстро и плавно, а потому глубокого и систематического обобщения и исследования магии никто не 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близость к отдельным элементам у каждого мага разная: некоторые от природы хороши в управлении огнем, а некоторые с легкостью призывают гром. Однако все это мало влияет на последующее реальное изучение магии. «Способности» в этом мире, в свою очередь, грубо делят на силу огня, силу электричества и другие. Поскольку нет сформированной магической системы, в основном никто не знает, что после пробуждения силы огня также можно научиться владеть силами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родном мире есть специальные начальные школы магии, которые используются для набора детей, склонных к магии, и тех, кто может бессознательно генерировать магию без обучения, чтобы они не могли случайно причинить вред себе или другим людям, прежде чем они научатся управлять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Пробужденный относятся к числу людей, рожденных с магическим талантом. Это было очень хорошо. В случае отсутствия обучения они уже как-то смогли использовать магию. Поэтому в глазах Людвига все эти Пробужденный мгновенно стали «высокоталантливыми» людьми, не получившими образование. Таким людям было опасно позволять использовать их магические способности бесконтрольно. Эмоциональные колебания магов зачастую влияет на стабильность заклинаний, поэтому Пробужденные очень часто оказывались под сильным влиянием ментального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