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Диос первым делом пошел на факультет, на котором учился Ся Цзо. Он никогда раньше не был в отделе стратегического командования. На самом деле, он даже слышал, что члены парламента серьезно предлагали, чтобы на этом отделе вели какие-то курсы, связанные с домашним хозяйством или косметикой. В конце концов, всем было известно, что студенты этого факультета никогда не пойдут на войну, и большинство из них вскоре женятся и будут оставаться дома. Наименее бесполезные среди них могут начать заниматься каким-то небольшим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стратегического командования строжайше вели только теоретические занятия. Профессора и студенты, которые находились здесь, были как шестеренки, насильно вставленные в механизм, которые просто вращались, не показывая никакого энтузиазма. Диос стоял за дверью, ожидая, пока закончатся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Диос был довольно хорошо известен в военной академии, поскольку его считали будущей элитой. Кроме того, недавно он попал в прямой эфир вместе с Хайденом и Джейкобом, что привело к тому, что его лицо стало известно повсеместно. Его с легкостью мог узнать любой, кто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чужие взгляды не позволяли Диосу колебаться. Он гордо выпятил свою грудь. В конце концов, он столкнулся лицом к лицу с вторичной королевой зергов и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мимо Диоса прошла девушка, в руках которой была большая стопка книг. – Ты не …разве ты не … как там тебя… Дос?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Диос почувствовал, как по его спине провеял холодок. Он посмотрел на лицо девушки и должен был признать, что она была довольно красивой. Даже дворяне, привыкшие к тому, чтобы видеть красивых людей, должны были обратить на нее внимание. Черты лица девушка казались не очень выдающимися, а цвет ее волос был обычным черным. Однако в комбинации все это придавало ей почти жуткую красоту, напоминающую красные яблоки, пропитанные ядом. На ней был легкий, лишь слегка яркий макияж, а ее кожа тускло светилась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Веселый характер девушки, казалось, не соответствовал ее гламурной внешности. Смотря прямо на Диоса,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пришел, чтобы увидеть моего учителя,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Диос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твой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 Цзо Шлегель, - ответила девушка. – Его сейчас нет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Диос поднял брови. Она называла Ся Цзо «учителем»? Чему тот мог ее научить – писать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посмотрел на стоящую перед ним девушку, и его сомнения усилились. Девушка была стройной, однако он видел, что ее гибкость и ловкость были на очень высоком уровне. Боевая форма, которую она носила, также хорошо подчеркивала ее гладкие мышцы. Судя по значку на ее одежде, она была не студенткой, а сопровождающей. Все признаки говорили, что эта девушка могла разорвать десяток Ся Цзо. Почему она говорит, что она его 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Нынешние телохранители также оказывают услуги психологического успокоения? – Диос не мог не спросить. – Ты подчиненная маршала Шлегель?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 вспомнила информацию о ее поддельной личности и поправила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маршала Хайдена.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кризиса Диоса мгновенно достигло своего апогея. Молодой майор сузил глаза, пытаясь подавить странное напряжение, нахлынувшее на его тело. На самом деле, он не подозревал, что в это время вторичная королева зергов использовала на нем свою ментальную энергию. Диос так никогда и не узнал, что теперь он был счастливчиком, который дважды столкнулся с вторичной королевой зергов и успешно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Диос вспомнил цель, которая у него имелась, глубоко вздохнул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 долго смотрела на него, и, наконец,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я только что скопировала для него его заметки. Я говорила с ним прежде, чем он ушел. Он сказал, что вернется после обеда, чтобы проверить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Диос поднял брови. Это действительно было хобби Ся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Диос ошибался, и Миа на самом деле копировала не стихи, а записи мага. Записи заклинаний магов, по сути, являются их сокровищами, и их должны создавать сами маги, делясь ими впоследствии только с теми, кто имеет для них большое значение. Людвиг дал ей подходящую для новичков часть своих заметок, чтобы Миа могла начать обучение. Он также обнаружил, что какая-то слизь на внешней броне зергов легко могла использоваться как проводник магии, из которой получаются великолепные чернила для копирования заметок. Так что он отправился в лабораторию, предоставленную Хайденом, чтобы помочь своей ученице сделать чернила. Заметки магов должны быть написаны от руки,  и при этом использоваться должны материалы, обладающие магической силой. Только так можно было создать идеальную запись произнесения и эффекта каждого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Людвиг не стал отвергать использование Миа светлого мозга, продукта современной науки, для записи эффекта заклинания, чтобы проверить, был ли он правильным. Так что Миа с  радостью прикоснулась к светлому мозгу, который был у нее на запястье. Разумеется, он был куплен при помощи банковской карты Хайдена.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Знание должно идти в ногу со временем, - учил Людвиг Миа по видеосвязи. – Так что любой амг также должен идти в ногу со временем. На самом деле, сейчас я думаю начать изучать слизь, которая в большом количестве находится на вашей внешней броне. Я думаю, что могу использовать ее для замены аккумуляторной жидкости Бай Ешуансина. Если я правильно разбираюсь в магических технологиях, то после этого Бай Ешуансин может стать более подходящим для усиленной ледяной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уже выяснил, мех не будет реагировать на заклинания пилота. Однако если он сможет добавить несколько массивов магических узоров к меху, то тот сможет увеличить способности своего пилота. К сожалению, сейчас потенциал Бай Ешуансина был очень малый, и он едва мог вытерпеть только ледяную стрелу, не то что ледяное дыхание взрослого дракона. Так что сейчас Людвиг, погруженный в эту идею, тряс кистой, снятой с внешней брони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Диос проигнорировал Миа, после чего та развернулась и пошла дальше по коридору. Затем она применила заклинание невидимости и снова вернулась. Она спряталась в угол, глядя на Диоса с каменным выражением на лице. Воин с сильной ментальной силой чувствовал, что кто-то сосредоточил свое внимание на нем, однако он не мог найти того, кто это делал. Он не знал, что в этом мире есть магическое заклинание, вызывающее невидимость мага, так что Диос мог только оборачиваться по всем сторонам, пытаясь узнать, кто так злобно смотрит на него. Это привело к тому, что время от времени он злобно смотрел в ответ, приводя прохожих в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Элитный майор Диос появился в дверях отдела стратегического командования с плохими намерениями. Заподозрено, что он пришел отомстить! – такой комментарий в реальном времени появился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