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Мозговая дыра пользователей сети похожа на черную. Так что это обсуждение быстро перешло в странное направление: «Нежный и благовоспитанный белый кролик против сдержанного и загадочного Пробужденного? Кого выберет маршал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Сидэ: Почему вообще нет имени Диоса? Разве завтрашние заголовки не должны гласить, что Свет человечества и будущая звезда являются прекрасной парой? Неужели сейчас так сложно сделать нужный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 обсуждения в звездной сети был полностью смещен, однако мероприятие по оценке первокурсников продолжалось. Заклинание замешательства заставило Диоса вести себя странно в течение длительного периода, однако первокурсники так и не смогли спокойно получить награду в виде золотого яйца. Диос вовремя пришел в себя, и поскольку у него просто не было времени, даже не стал задумываться о том, почему он внезапно подумал, что он был течной овцой. Однако стоит признать, что он профессионально и быстро возобновил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кризисная осведомленность – невероятно плоха. Разве он не понимает, что в темноте прячется опасный маг? Это просто здравый смысл. К магу, который скрывается в темноте, нужно применять больше бдительности, чем к тому, который стоит перед тобой. Первым делом нужно определить истинное местонахождение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здравый смысл для тех, кто живет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его уровнем он только и может, что высмеивать мага как колдуна низкого уровня, который только и может, что бросить сотню огненных шаров. Миа, сейчас лучшее время для магической практики. Иди сюда, ты будешь колдовать.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ученица посмотрела на мех, находящийся неподалеку, и сказала что-то. Миа, будучи ученицей, еще не могла освоить способность ее учителя создавать заклинания по желанию, не произнося их. Если ты хочешь на самом деле научиться применять заклинания, ты должен использовать жесты и слова, а также пару-тройку раз потерпеть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удовлетворенно вздохнул. Много работающая Миа напоминала ему о себе, только что начавшем изучать магию в детстве. Два его легендарных учителя старательно корректировали его движения, терпеливо тренировали его произношение и даже дарили ему подарки. К примеру, его любимую волшебную игрушку для тренировки внимания и рефлексов.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учителей мог двигать горы и моря силой воли. И он говорил буквально – тот действительно мог двигать горы и моря. Однажды Людвиг захотел взобраться на гору, чтобы встретить восход солнца в свой день рождения. Его учитель напрямую переместил гору и поместил ее в их сад на заднем дворе башни магов. Конечно, ее пришлось вернуть обратно, поскольку командующий паладинов из Храма Света постучал в их дверь и оштрафовал их, однако в целом то было приятное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глядя на Миа, которая так серьезно относилась к изучению магии, Людвиг решил стать хорошим учителем, таким же терпеливым и ответственным, как и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и не торопись, этот парень больше не сможет убежать, - мягким голосом сказал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 затаила дыхание и сконцентрировала свою ментальную энергию. Ее зрачки снова стали вертикальными, как и у всех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вскочили.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зерги! Звонит тревога. Все подготовьтесь встретить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повернулся, прерывая действия Миа. Миа в замешательстве подняла глаза и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не я. У меня сейчас нет биологической внешней брони, а ваши человеческие датчики реагируют на сигналы биологической внешней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зорко огляделся. В небе появились тени, и, судя по масштабу, их было не так уж 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Дроны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вторичный материнский корабль, вторичный материнский корабль во главе с главной матерью! – воскликнула Миа. – Что происходит? Почему регулярный вторичный флот решил атаковать Военную академию Святого Джорана?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в звездной сети была прервана, однако комната прямого эфира не была закрыта, а потому Хайден все еще был на связи. Ведущий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это уникальный случай в истории. Обычно маршалы на поле боя встречаются с вторичными королевами зергов, чтобы воевать друг против друга. Но почему вторичная королева внезапно собралась напасть на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мышления Хайдена был очень быстрым, и он практически сразу же понял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Пробужденный, они также знают о существовании Пробужденного. Я не знаю, что происходит среди зергов, но за последние два года стиль их ведения войны становится все более и более отчаянным. Я предполагаю, что они напали на Военную академию Святого Джорана, чтобы отыскать Пробужденного. Он может очень сильно вмешаться в дела зергов, и, возможно, даже лишить вторичную королеву контроля над ее флотом. Для флота зергов Пробужденный с духовными способностями SSS уровня, вероятно, даже более опасен,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Радары были включены, и присутствующие старшекурсники автоматически перешли в боевой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Миа снова неудержимо стали вертикальными. Она почувствовала ментальную энергию своих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учитель, это не наша регулярная армия, - на лице Миа отразилось отвращение. – Это те сумасшедшие вины, которые думают, что если они не уничтожат людей, то зерги будут истреблены людьми. Они даже готовы пожертвовать всеми ресурсами нашей материнской планеты, чтобы начать отчаянную полномасштабную войну… Десять лет назад наш король объявил их экстремистами и осудил как незаконную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задумчиво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Незаконная организация… Значит, они то же самое, что и секта? Боги магии действительно благоволят мне, я больше всего люблю сектантов.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