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но и не медлил, просто лаконично все объясняя. Он как будто знал, что Людвиг ничего не знает о современном политическом строе, и поэтому объяснял все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Структура империи относительно сложна. Империя имеет королев-близнецов во главе государства, что символизирует конец междоусобиц между человечеством, которые происходили сотни лет назад. Империя Солнца и Федерация Галактики объединились с того момента, а поскольку две цивилизации человечества слились воедино, то с той поры они будут, как сыновья-близнецы, неразлучные и сопротивляющиеся вместе против инопланетных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торжественно кивнул. На самом деле, он, конечно же, впервые слушал историю создания империи. Бай Ешуансин ему об этом не говорил, или, может быть, он пытался сделать это, однако маг в то время просто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до массового вторжения зергов эти две древние нации человечества враждовали между собой тысячи лет. После того, как они объединились, на поверхности они стали похожи на семью, однако под ярким и счастливым внешним видом новой империи даже сейчас все еще бушуют подводные течения. Сегодня парламент империи находится в руках крупных знатных семей. Эти могущественные семьи, которые раньше принадлежали к разным странам, до сих пор враждуют в частном порядке, поэтому парламент разделен на 2 традиционные фракции. Бывшие дворяне Федерации Галактики называются «Механическим обществом». Существующие сегодня технологии мехов продвигаются вперед именно ими. А вот дворяне из бывшей Империи Солнца теперь называются «Партией Солнца». Большие космические корабли, зенитные крепости и система рельсотрона – выдающиеся достижения старой Империи Солнца. А между ними также тихо поднимаются к власти новые семьи бизнес-магнатов, такие как семья Даймонд, девушка из которой только что проявила бесстыдство… только что предложила тебе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Людвиг переваривал эту информацию, Хайден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мать, маршал Джоанна Шлегель, принадлежит к силам «Механического общества». Семья Диоса, Сидэ, в свою очередь, принадлежит к «Партии Солнца», которая сейчас преобладает в империи. В семье Сидэ есть два маршала, и молодое поколение этой семьи также стало весьма знаменитым, поэтому «Партия Солнца» начала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– Людвига редко так привлекали сухие политические истории. – Из какой партии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 чем и заключается проблема, - засмеялся Хайден. – Я не принадлежу ни к одной из них. Ты, должно быть, слышал, что «сын звезд» Хайден, полный славы, был рожден во внешнем звездном поле, где звезды не могут сиять… В глазах старой знати я – острый клинок империи и одновременно с этим нож, который все время висит у них над головами. Я – вызов аристократии, но также и тот, от кого они не могут отказаться. Я родился мусорщиком. Я самый большой вызов «теории крови», о которой так часто говорит «Партия Солнца». Однако «Механическое общество» также не может искренне мне доверять, потому что у меня нет фамилии, и я не буду покорно бороться ради интересов своей семьи. Новые деловые аристократы не знают, что делать со мной, так что просто игнорируют меня. Однако всем им я нужен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человечества, сын звезд Хайден борется только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выше обычные люди ценят меня, тем больше нервничают основные семьи империи. Они постоянно пытаются втянуть меня в свой лагерь. Лучший способ для этого – женитьба, - Хайден поджал губы, выражая свое недовольство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сочувствую твоему опыту, не похоже, что я могу чем-то тебе сильно помочь,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конечно, ты можешь, - Хайден намеренно использовал дипломатический тон, однако Людвиг почувствовал необычную атмосферу, которая сейчас царила в комнате. Затем он услышал, как Хайден говорит. – Твоя помолвка с Диосом еще не разорвана официально, однако уже повсюду распространяются слухи, что он собирается быть помолвленным со мной… Как ты думаешь, разве не будет интересно, если в подходящий момент все узнают, что я помолвлен с тобой, человеком, от которого он хотел избавиться… Репутация «Партии Солнца» после этого точно сильно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мог не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я влюбился в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… Эти слова маршала были слишком прямолинейными. Бай Ешуансин, который парил в воздухе, как робот-дворецкий, был слишком напуган. Он упал на пол и ударился со звуковым сигналом. Странник Тяньхэ толкнул дверь, осторожно вытянул щетку для смахивания пыли из люка и молча обмахнул Бай Ешуансина, не осмеливаясь при этом посмотреть на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Хайдена было вполне искренним, однако мозг Людвига, наполненный заклинаниями, какое-то время просто не мог справиться с этой грудой «политической риторики». Он был ошарашен некоторое время… теперь он верил, что ментальная энергия Хайдена уровня SSS. К сожалению, поскольку Хайден уже начал получать полномочия паладина, Людвиг не мог просто проверить его эмоции, чтобы судить, был ли он на самом деле искренен в своих словах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способности двойное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поверить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Итак, ты называешь это компенсацией?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противном случае, у тебя больше ничего нет. О, и о Бай Ешуансине, он не является твоей личной собственностью. Если я попрошу его, то твоя мать разорвет меня на куски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получить возможность жениться на первом маршале так легко? Красивое лицо Хайдена было наполнено искренностью, и когда Людвиг смотрел на него, он, казалось, мог видеть слова на лбу этого человека «честь, справедливость, жертва, смирение, честность, героизм, праведность». Это все было добродетелями паладинов.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Людвиг все равно чувствовал, что что-то не так, как будто в словах Хайдена была скрыта огромная ловушка, только и ожидающая, когда бедный, ничего не знающий маг прыгнет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больше нет никаких требований? Просто выйти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других требований нет. Я все устрою, тебе нужно только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магии… Людвиг вздохнул от волнения. Неужели все так просто? В этом мире на самом деле существует маршал, который готов сам себя упаковать и доставить себя к его двери? Конечно же, он не стал отказываться… он не мог отказаться, поскольку разве это не было мечтой Ся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