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маг, выросший в традиционной магической башне, Людвиг никогда не посещал столь публичное место обучения, как академия, поэтому все в ней вызывало у него огромное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пищевые репликаторы. Это была жизненно важная технология, разработанная для космического флота. Репликатор может потреблять энергию и быстро воспроизводить пищу с базовым вкусом и сбалансированным составом. Людвиг очень интересовался стейками, которые она производит, и сейчас был занят вкладыванием монет в машину. В итоге он получил десять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 Цзо, что ты делаешь? Ты такой наивный? Даже если тебя не заботит репутация семьи Шлегель, то подумай хотя бы о Диосе. С таким брачным партнером, как ты, его репутации будет нанесен ущерб!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выглядела весьма властно, подошла к нему. Бай Ешуансин сообщил ему, что эта девушка училась на втором курсе факультета мехов, и была старостой в своем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Скучающий Людвиг посмотрел на нее. Учитывая, что она любит совать нос, куда ей не стоит, и суетиться, почему бы ей не потратить больше времени на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Насчет слухов о твоем самоубийстве… я рада видеть, что это всего лишь слухи, - старшая девушка гордо подняла голову. – Всегда помни славу своей семьи, ты обязан защищать репутацию маршала Шлегель, иначе ты будешь жить как простолюдин, который может  работать только на фабричном конвейере, завинчивая болты.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Людвиг задумался на секунду. Неужели перед ним фанатка матери Ся Цзо?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ситуация уже настолько плоха, то тебе лучше оставить себе хоть какое-то достоинство и взять на себя инициативу разорвать помолвку с Диосом, а то он обратится в совет. Учитывая то, что у тебя двойной уровень Е, совет не постесняется аннулировать помолвку. Если она будет разорвана таким образом, то тебе очень трудно будет найти подходящую семью для брака, - продолжила говорить девушка. – Если хочешь, то можешь попробовать встречаться со мной. Я Лидия Даймонд, и я ценю традиционные семьи. Если мы поженимся, то я разрешу тебе заниматься детьми дома, а  сама пойду служить в армию. Тогда моя слава также будет твоей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ситуация?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Ешуансин равнодушно напомнил ему через канал связи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Отклоните ее предложение, господин. Это не романтическое признание. Семья Даймонд – выскочки с деловым прошлым. Поскольку они выходцы из сферы бизнеса, то у них нет никакой политической основы. Она пытается вас одурачить, а затем аннексировать власть семьи Шлегель в парламенте.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А… политика, я понимаю, - затем он торжественно заявил. – Извини, это личная эстетика, но мне не нравятся такие рыжеволосые дамы,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посчитал, что он спокойно справился с данной проблемой. Однако уголки рта девушки внезапно дернулись, и она усмехнулась,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 думаешь, что ты все еще сможешь найти знатного потомка военной семьи, который женился бы на тебе? Ну, тогда скажи мне, какой внешностью ты восхищаешься?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Светлые волосы, голубые глаза, от кого прямо исходит свет, а атмосфера вокруг него должна говорить «Я свет человечества и хочу спасти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волосы, голубые глаза, атмосфера, говорящая «Я свет человечества и хочу спасти мир»… Лица людей действительно исказились, когда в этот момент в дверь вошел маршал Хайден в сопровождении ректора Военной академии Святого Джорана и различных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Лидия была ошеломлена, когда Хайден, который полностью соответствовал требованиям Людвига, внезапно вошел в дверь. Студенты, которые находились в столовой, подсознательно встали и отдали честь, уступая ему дорогу. Как маршал, Хайден, естественно, не должен был приветствовать их отдельно. Он просто отдал салют в сторону студентов, направившись прямо к Людвигу.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Лидия неосознанно выпрямилась и стукнула каблуками по земле, отдавая честь военным жестом. Затем Хайден дружелюбно кивнул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возражаете, если я поговорю с этим молодым господином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конечно… Э, нет, я имею в виду, пожалуйста, - бессвязно сказала Лидия, которую быстро увели сопровождающие Хайдена инструкторы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спокойно посмотрел на Хайдена, что резко контрастировало с удивленными и взволнованными взглядами других студентов вокруг. Хайден улыбнулся и жестом попросил Людвига следовать за ним, после чего они направились в отдельную комнату. Робот-уборщик, который следовал за Хайденом, управляемый искусственным интеллектом, принадлежащим меху SSS уровня, автоматически остался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студенты, которые находились в столовой, не могли не посмотреть в эту сторону. Первый маршал империи приехал в академию перед официальным началом учебного года, чтобы побеседовать со знаменитым бесполезным обладателем двойного уровня Е. Неужели сплетни о том, что маршал Хайден влюбился в Диоса правдивы? Он собирается убедить Ся Цзо разорвать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 Цзо вне игры, не говоря уже о том, чтобы получить маршала Хайдена, даже эта мисс Даймонд не находится на его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Лидия нахмурилась, забеспокоившись. Ся Цзо, этот глупый ребенок, очевидно, только что описывал маршала Хайдена. Неужели он на самом деле такой невежественный? Даже Диос мечтает разорвать с ним брачный контракт, а он еще осмеливается иметь подобные идеи о маршале Хайдене? Когда маршал отвергнет его, сможет ли он вообще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Здравствуй, я не думаю, что мы встречаемся впервые, - размышляя, сказал Людвиг.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Хайден, - прежде чем они вошли в комнату, молодой маршал также сознательно помог Людвигу нести десять тарелок со стейком, которые тот только что получил из репликатора. – Хотя это было немного больно… но что ты сделал, чтобы разрушить Странника Тяньхэ? Эта сила действительно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был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Сначала я был во сне, но потом проснулся от боли, - сказал с улыбкой Хайден. – Я видел твои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 моментально вошел в состояние паники, однако Людвигу было все равно. Если Хайден, «легендарная электростанция» этого мира не заподозрит о возможных визитерах из других миров, то Людвиг начнет сомневаться в общем здравомыслии людей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Хайден лишь наклонился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подумал, что ты Пробужденный, однако ты используешь свои  необычайные способности гораздо упорядоченно, чем они. К тому же, ты можешь контролировать разум, и при этом направлять свою силу на определенную цель. Знаешь, людям очень трудно этому научиться. Твой уровень ментальной энергии почти на уровне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Необычайные способности…Людвиг удовлетворенно кивнул. Использовать такие слова, чтобы описать магию, было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господин Людвиг, не могли бы мы поговорить о твоих необычайных способностях?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повернул голову, чтобы посмотреть на Хайдена, сопротивляясь желанию встать и взглянуть на него сверху вниз. Хайден, в свою очередь, уставился в зеленые глаза мага. Его взгляд был наполнен любопытством, но при этом он был спокойным и нежным. Было видно, что Хайден не испытывает никакой паники, что его разломают, как его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Хайден выпрямился и торжественно сказал, используя превосходное актерское мастерство, наличия которого он никогда у себя не подозревал: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же, нам нужно поговорить 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тут же заинтересовался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думаешь, я просто так вдруг приехал в Военную академию? Странник Тяньхэ – легендарный мех, и его стоимость составляет половину казны страны. Он мощнейшее оружие против зергов. Ты разломал этот легендарный мех, так какую компенсацию ты собираешься выплатить?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глаза вспыхнули, и Людвиг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спас тебе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дал тебе атрибуты дракона и силу святого света! Однако об этом Людвиг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Воин меха должен жить и умирать вместе с мехом. Это честь, - продолжал нести чепуху Хайден.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Людвиг неожиданно спокойно поверил в этот бред, поскольку он звучал как то, что мог бы сказать любой паладин из его родного города. Для паладинов их вера была выше личной жизни и смерти, и они были готовы умереть за славу в любой день. Хотя маги не были настроены делать что-то подобное, они уважали веру паладинов. По правде говоря, настоящая внешность Хайдена также выглядела так, как у паладина. Светлые волосы и голубые глаза – самые стандартные черты внешности любого паладина, изображенного в учебниках. Их светлые волосы известны как благословение бога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маг лишь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собираешься попросить у меня в качестве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изобразил счастливую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