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похожий на дворецкого, поклонился Роджеру: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обед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кивнул, и дворецкий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пожалуйста, позвольте мне искренне пригласить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Итальянцы обычно очень разборчивы, так что Роджер не позволил Лу Юньфэну пойти обедать в пижаме. Вместо этого он устроил комнату для него, и прислал костюм, чтобы Лу Юньфэн мог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стеклянные окна комнаты Лу Юньфэн видел бескрайнее синее небо, причем не было видно ни одной морской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сейчас находился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вещей, которые очень удобно делать в открытом море. К примеру, убивать кого-то и выбрасывать их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проходил в просторном зале. На столе был представлен широкий выбор блюд. Даже одного красного вина было семь или восемь различных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и расслабленная улыбка Лу Юньфэна застыла на его лице сразу же после того, как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сидел во главе длинного обеденного стола, а человеком, сидевшим слева от него, был Инь Ян. Это был тот человек, с которым Лу Юньфэн был слишком хорошо знаком, и собирался оставаться еще более тесно знакомым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пожалуйста, садитесь. – Роджер протянул правую руку и жестом пригласил его сесть. – Извините, что не сообщил вам заранее, что господин Инь также здесь. Надеюсь, это не повлияет на ваш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Хаха, как это вообще возможно, - Лу Юньфэн даже не заметил, как он подошел к столу и сел. Он смотрел на Инь Яна, который сидел напротив него с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стоящий сбоку, налил вина в бокалы всем троим, сидящим за столом. Роджер жестом приказал официанту заменить вино Инь Яна на газированную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улыбнулся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хозяин должен знать, что нравится его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сидевший напротив, внезапно почувствовал, что его желудок полон. Даже наполненный различной едой стол не мог ни капельки его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почему господин Инь пришел сюда? – Лу Юньфэн посмотрел в глаза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собираемся открыть новый маршрут для круизных лайнеров. На маршруте есть несколько участков, в которых требуется, чтобы господин Роджер обеспечивал безопасность лайнеров. Так почему же господин Лу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улыбнулся,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поставил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 представляет свою семью, и пришел сюда, чтобы поговорить со мной о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деле? Насколько я знаю, южноамериканским бизнесом занимается второй дядя господина Лу, Лу Цянь. Границы территорий четко разделены в семье Лу, и господин Лу не должен иметь права вмешиваться в данные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Яна были наполнены провокацией, когда он посмотрел на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Я думал, что господин Лу получил все нужные полномочия. Итак, господин Лу, чем вы хотели заняться, когда приехали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 действительно слишком много знает о делах моей семьи, - беспомощно улыбнулся Лу Юньфэн и покачал головой. – Да, это правда, что мой второй дядя не звал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Роджера внезапно стал ледяным. Он уставился на Лу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 намерения вашего дяди не входит перехват моего клиента в Серебряном треугольнике? Это действительно неожиданно. Я надеюсь, что господин Лу даст мне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 Я собираюсь забрать себе не только Серебряный треугольник, но и всю Южную Америку, - хотя он и знал, что Серебряный треугольник является монопольной областью семьи Уилсонов, он все равно выглядел очень уверенным в себе. Сейчас Лу Юньфэн просто слегка пожал плечами. – Поскольку у меня есть знакомство с вами, то я приехал сюда специально, чтобы установить стратегическое партнерство.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 действительно очень смелый человек. Если бы мои люди случайно открыли огонь, то господин Лу сейчас бы спал на кладбище в Колумбии.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искренним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ваши подчиненные сделали бы это, то они вообще не имели бы права называть себя вашими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господин Лу действительно умеет говорить, - Роджер рассмеялся. – Неудивительно, что господин Инь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пожал ему руку, и запеченный гриб упал с кончика его вилки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спокойно взял кусок красного тушеного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Благодаря ему теперь я боюсь всех, кто может красиво говорить. Может быт, однажды и они будут тихо помолвлены с другими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но если господин Инь готов принять меня, то я могу гарантировать, что моя семья никогда не заставит меня жениться на той, на которой я не хочу, - Роджер с улыбкой посмотрел на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