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Лу Юньфэн и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Инь Яна была оголена и почти полностью покрыта белыми бинтами. Лу Юньфэн сидел рядом с кроватью и смотрел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Инь Ян был все так же очарователен. По сравнению с его высокомерным поведением, когда он бодрствовал, спящий Инь Ян был уязвимым и беспомощным, как потерявшийся детеныш. Лу Юньфэн не мог не обхватить его руку своими. Рука Инь Яна была немного меньше, чем у Лу Юньфэна, и у него были хорошо очерченные суставы и длинные пальцы, как у пианиста.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кончики пальцев были вызваны плохим кровообращением в конечностях после потери большого количества крови. Лу Юньфэн опустил голову и слегка подышал на кончики пальцев, пытаясь согреть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 Ресницы Инь Яна слегка задрожали, и кончики пальцев, которые держал Лу Юньфэн, также начали двигаться. Он медленно открыл глаза и первым, кого он увидел, был Лу Юньфэн, сидящий рядом с кроватью с обеспокоенным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 –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должен был быть здесь, - мягко ответил Лу Юньфэн. – Тебе все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улыбнулся, не говоря ни слова. Он на самом деле затруднялся с ответом. Если он скажет, что ему не больно, то это будет слишком лицемерно, ведь половина его тела была завернута в бинты. Как ему может быть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скажет, что ему больно… такой ответ сделает счастливыми тех, кто тебя ненавидит, а тех, кто тебя любит, заставит почувствовать себя неудобно. Правильного ответа нет. Даже люди, которые не имеют ничего общего с тобой, будут только небрежно вежливо вести себя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расстроенным ни был Инь Ян, он знал о чувствах Лу Юньфэна к нему. Он не хотел, чтобы Лу Юньфэн чувствовал себя некомфортно, поэтому мог только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также понял смысл своих слов, и неловко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Нет…,  - Инь Ян протянул руку к тыльной стороне руки Лу Юньфэна, лежащей рядом с кроватью. – Хоть кто-то хочет меня спросить об этом… Я очень счастлив. По крайней мере, я знаю, что есть кто-то, кто еще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 и тише. Когда он снова собирался заснуть, Лу Юньфэн нежно сжал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спи. Сначала что-нибудь съешь, а потом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дай мне поспать…, - Инь Ян даже не хотел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помог ему приподняться, заставив опереться на себя, и терпеливо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немного, одну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ложка была прижата к его губам. Аромат его продолжал проникать в нос, и Инь Ян неохотно сделал два глотка. Однако у него действительно не было аппетита, и сколько бы его не уговаривали поесть, он больше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ложки еды, которые он съел только что, казалось, полностью истощили все его силы. Когда Лу Юньфэн повернулся, чтобы достать таблетки, Инь Ян уже погрузился в еще более глубокий сон,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во сне он почувствовал, как мягкий предмет раздал его зубы, после чего в его рот попали две горькие пилюли, смешанные с водой. Инь Ян инстинктивно покачал головой, однако большая рука сжала его затылок, не дав ему возможности для побега. В конце концов, Инь Ян был вынужден проглотить эти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мягкость на губах никуда не ушла. Она последовала к уголкам губ, к подбородку, а затем к шее. Она на некоторое время задержалась на боку шеи, после чего продолжила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«Системное предупреждение: в дальнейшем есть вероятность появления запрещенного контента».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который очень сильно устал, проснулся от сумасшедшего сигнала тревоги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перезагружен на начало сеанса кормления лекарствами. На этот раз Инь Ян ясно понял, что Лу Юньфэн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давала никаких предупреждений на ежегодном собрании?! – Инь Ян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уходила в ежегодный отпуск!»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системы должны брать ежегодный отпуск?!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 знал, что произошло с Инь Яном. Тот только что проснулся и открыл глаза, посмотрев на него. То, что он не отказывался, по мнению Лу Юньфэна означало, что он как будто соглашался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Инь Ян проглотил таблетки, он просто повторил те же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«Системное предупреждение: в дальнейшем есть вероятность появления запрещенного контента».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произошла перезагрузка. Инь Ян больше не мог этого выносить, так что оттолкнул Лу Юньфэна. Это действие повлияло на его рану, в результате чего Инь Ян нахмурился от боли. Лу Юньфэн, увидев это, начал неоднократно извиняться. Наконец, он потер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сначала отдохни. Я выйду на недолгое время, мне нужно кое-кому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минутку, - голос Инь Яна ослаб от боли. – Я не думаю, что смогу заснуть сейчас. Почему бы нам не поговорить о деле на сто миллионов юаней. Например, оригиналы сертификатов из коробки сейчас у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