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психологические качества Ся Синрань действительно плохие. Глядя на сцену, где один мужчина прижимал другого, она слишком сильно нервничала. Она долго рылась в телефоне дрожащими руками. Наконец, она выронила телефон на пол, и, снова начала паниковать, пытаясь разблокировать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заплакала, и спросила Инь Яна, который был занят борьбой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номеру мне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сходил с ума. Откуда ему вообще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романа о властном президенте нет ни полиции, ни службы спасения. Всем занимаются личные телохранители властного президента. Однако все личные телохранители сейчас были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 было скорой помощи. Всеми болезнями занимается частная больница властного президента. Частные больницу властного президента есть по всему миру, однако он не знал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Яна больше не было времени говорить. Лу Юньфэн, который был под действием наркотика, был чрезвычайно силен, а сам Инь Ян чувствовал, что его физические силы постепенно истощаются.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Юньфэн толкнул его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только и успел, что немного приподнять голову, чтобы не удариться затылком. Однако его спина все еще пострадала от неизбежной тупой боли. Даже его внутренние органы пострадали, и он чувствовал, что половина его тела просто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видимому, этот удар также заставил Лу Юньфэна, прижимающего его к полу, также немного прийти в себя. Он остановился и растерянно посмотрел на Инь Яна, как будто пытаясь понять, кто это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наркотик, который мог заставить людей заниматься сексом всю ночь, не мог быть так легко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сознание Лу Юньфэна снова затуманилось, и он протянул руку, чтобы разорвать одежду Инь Яна. Он был мокрым от пота, а его глаза были налиты кровью. Кожа Лу Юньфэна также ненормально покраснела. Он был похож на бешеного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четким звуком разбитого стекла сила, разрывающая Инь Яна,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Инь Яна вылилась красная жидкость. Прежде чем он успел открыть глаза, на него обрушилось тяжелое и горячее тело. Он едва успел повернуть голову, чтобы защитить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вина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была в растерянности. Она крепко сжимала разбитую бутылку с вином, и, дрожа, стояла позади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изо всех сил старался оттолкнуть Лу Юньфэна от себя.  Он довольно долго лежал на полу, тяжело дыша, прежде чем смог сесть. Посмотрев на свой растрепанный вид, он некоторое время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 - Ся Синрань уронила разбитую бутылку с вином и громко заплакала. Глядя на ее позу, можно было подумать, что она собирается броситься в объятия Инь Яна, чтобы найти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как бы вы на нее не посмотрели, выглядела как сцена из фильма о древних боевых искусствах. Как раз та сцена, которая происходит после того, как главный герой забил злодея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Инь Ян был внезапно шокирован. Будет очень плохо, если главный герой умрет до завершения сюжетной линии. Тогда он окажется в ловушке этой истории и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встал и потянулся, чтобы прикоснуться к сонной артерии и проверить пульс главного героя, совершенно не заметив, что Ся Синрань собирается броситься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 просто потерял сознание, - Инь Ян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Ся Синрань, но та только снова заплакала, закрыв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в направлении линии взгляда Ся Синрань, то увидел между ног Лу Юньфэна…. Черт возьми, да что там за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в порядке, ты можешь идти, - Инь Ян слабо махнул рукой. – Иначе папарацци могут прийти сюда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встал, желая открыть дверь для Ся Синрань,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слышал звуки движения многих людей, находящихся за дверью. Они изо всех сил старались свести к минимуму производимый ими шум, однако неизбежно издавались звуки ударов крышки камер 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папарацци были уведомлены о происходящем человеком, который дал Лу Юньфэну наркотик. Цель всего этого состояла в том, чтобы Лу Юньфэну было неудобно вмешиваться в деятельность благотворительного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в номере был человек по имени Лу Юньфэн, который был без сознания посте того, как его ударили бутылкой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был растрепан, а его одежда была разорвана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молодая девушка по имени Ся Синрань, которая плакала с красными и опухшими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комбинации, их троих было достаточно для того, чтобы папарацци могли создать несколько статей, которые привлекут сотни тысяч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даже смогут попасть в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сделал жест Ся Синрань, показывая, чтобы она успокоилась. Сам он потащил Лу Юньфэна в ванную комнату. Он бросил его в ванну, а затем открыл кран с холодной водой и начал поливать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по голове у Лу Юньфэна не было сил, но ему не потребовалось много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открыл глаза и посмотрел на Инь Яна, который поливал его водой из душевой лейки,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под наркотиком, - Инь Ян поднял руку, и поток воды хлынул в лицо главного героя. – Ты уже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покачал головой, чувствуя боль. Он прикоснулся к своей голове и увидел, что на его руке осталась кровь. Его глаза расширились, и он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а она ударила тебя. Тебе лучше поблагодарить ее, -Инь Ян указал на свою одежду. – Ты почти не смог сохранить свою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Юньфэна было смутное представление о том, что только что произошло. Он как будто прижимал кого-то и стягивал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пока не мог понять, почему если он прижимал кого-то и стягивал одежду, это он едва не смог защитить свою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