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Гу Тиншен позвонил 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немного удивлен, однако он все еще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остановился, как будто раздумывая, что сказать. Наконец, через некоторое время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на днях собираюсь в командировку в город кино и телевидения. Твой брат попросил меня принести тебе кое-что. Когда ты будешь свободен, я могу занести это тебе? – после этого он сделал паузу, после чего улыбнулся. – И раз мы встретимся, то давай вместе поужинаем. Я слышал, что поблизости есть ресторан с хорошей кантонской кухней. Хочешь попробовать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Тиншена уже было явное понимание его кулинарных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немного удивлен его инициативой, однако затем он подумал о том, что его собеседник может беспокоиться о нем из-за запроса его брата. Он тут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услышал такое предложение раньше, то он сразу же согласился бы. Но на этот раз, после того, как он услышал о нападении духов на людей, он, очевидно, больше не осмеливался относиться к подобным прогулкам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ему, но и Гу Тиншену было лучше не рисковать подобными походами в одиночку. Хотя он был опутан пурпурно-золотой аурой, и ни один дух или монстр не стал бы провоцировать Гу Тиншена, чтобы не причинять себе неприятностей, если нападавший действительно не обращал на подобное внимания, то он посмотрел бы на него как на возможность получить большое количество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его голове в мгновение ока. Цзин Ли даже не стал колебаться, а просто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время следующим вечером, но, боюсь, что мне будет не очень удобно выходить куда-нибудь поесть. Если ты не против, брат Тиншен, то лучше давай поужинаем в отеле. Повар в отеле при ресторане также очень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очевидно, не ожидал, что Цзин Ли сделает такое предложение. Однако он не стал отказываться. В конце концов, он действительно хотел пойти поужинать с Цзин Ли, и ему было не особенно важно, где именно это сделать, так что он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времени и месте встречи, и после недолгого разговора повесили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Ли закончил разговор, он лег и заснул. Поскольку Гу Тиншен должен был прийти лично, то он больше не планировал обращаться к Ху Ли из-за проблемы Не Донга.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знает секреты «Сенту» лучше, чем ее владелец Гу Тиншен. Если все пройдет хорошо, то, возможно, он сможет получить шанс встретиться с вовлеченным в этот инцидент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естественно, не знал планов Цзин Ли. После того, как он повесил трубку, он посмотрел на телефон и на мгновение улыбнулся. После этого он был поражен той радостью, которую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уголки своих губ, которые были слегка приподняты, и на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сильно начал заботиться 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позвонил, ему казалось, что он просто хочет получить возможность встретиться с другом. Однако когда он подумал о лице Цзин Ли, он почувствовал, как его сердце подсознательно начало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когда он думал об этом, он все еще не мог понять смысла своих действий. Он даже не мог понять цели этого звонка, который он только что сделал, и результата, который он хотел получить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мог понять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протянул руку, чтобы успокоить свое бьющееся сердце, взволнованное телефонным звонком. Когда он услышал голос Цзин Ли, его действительно охватили слишком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повесил трубку, радость в его сердце нисколько не уменьшилась, а проникла еще глубже в его сердце. Он подсознательно хотел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сильно нахмурился, собираясь серьезно проанализировать свои эмоции. Однако в этот момент он увидел, что секретарь Цинь вошел в его кабинет, чтобы сообщить ему о маршруте деловой поездки. Так что ему оставалось только временно подавить свои эмоции и вернуться к нормальному рабочему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сначала нужно было сделать фотографии с фиксированным макияжем, Цзин Ли проснулся рано утром. Он немного поел, а затем помчался в гримерку вместе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внутри уже было много людей. Из-за большой загруженности сегодня всех актеров собрали вместе. Сейчас все говорили и смеялись, и атмосфера в гримерке была довольно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визажист увидел Цзин Ли, он поспешно поприветствовал его, а затем дал ему старинный костюм, чтобы он переоделся. После этого он отвел его на свободное место, дав сесть и начал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молодого и избалованного господина секты, которого он играл в «Сяньту», в «Остатках» Цзин Ли играл героического, прямолинейного, но находчивого советника. Конечно, он также был сыном благородной семьи, поэтому макияж и одежды были довольно отличающимися, которые подчеркивали его благородный вид, характерный для старшего сына важной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парчовый халат имел расшитые золотыми нитями манжеты с облачными узорами, а на поясе была также дорогая нефритовая подвеска. Весь образ демонстрировал изящество и благородство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макияж был закончен и Цзин Ли открыл глаза, он увидел свое лицо в зеркале. Его черты были углублены, что сразу же давало образу резкость, которую нельзя было игнорировать. Это добавляло нотку таинственности этому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Цзин Ли, когда ты переодеваешься в старинные костюмы, твоя личность как будто мгновенно изменяется! Ты такой красивый! – Ху Ли, которому только что тоже закончили наносить грим, поднял глаза и посмотрел на Цзин Ли. Он не мог не похвалить его. Люди, находившиеся поблизости, также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они были не особо хорошо знакомы друг с другом, они не разговаривали, а просто смотрели, а затем отводили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красивый, - Цзин Ли посмотрел на Ху 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Лицо Ху Ли изначально было очаровательным, а после того, как ему нанесли грим, он стал выглядеть более спокойным и великолепным. Весь образ был прекрасно подчеркнул великолепным костюмом, который был очень ярким и изящным. Поскольку Ху Ли играл принца, то такая экстравагантность была вполне естественна для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уже закончили хвалить друг друга? – Ван Леле, сидевших рядом с Ху Ли, не мог не закатить глаза. Однако его глаза загорелись, когда он увидел их в костюмах. Даже если он знал, что эти двое выглядят очень красиво, он все равно не мог не удивляться, когда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также очень красив! Этот рыцарский костюм очень тебе идет! – Ху Ли повернул голову, чтобы взглянуть на Ван Леле. Эта лесть была почти безупречной, отчего Ван Леле мгновенно рассмеялся. Вскоре все трое радостно смеялись, и некоторое время шум в гримерке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