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Как такое могло произойти? Оказывается, финансовый директор всегда знал, что ему изменяли. Чтобы отомстить жене и брату, он решил… 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Поступало все больше и больше взрывных новостей, и Фу Цинчэнь не мог не выпрямиться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держал ручку в руке, его внимание привлекли откровения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последний крик, который возбудил любопытство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Что решил финансовый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продолжаешь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который готовил кофе для Фу Цинчэня, нахмурился и посмотрел на кофейную жидкость, брызнувшую ему на тело. Почему кофемашина сегодня такая раздражительная, брызгает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 рубашка на нем стоила ему сотни юаней, а ее так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Ань Ся внезапно испортилось, и его больше не волновали никакие громкие новости. Он развернулся и пошел в туалет, чтобы отстирать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был перегружен тяжелой работой. Единственным способом расслабиться было читать сплетни после работы и быть диким кабаном на дынном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того, как он попал в книгу, он обнаружил, что об этих персонажах ходит много сплетен. Каждый день, открывая глаза, он автоматически узнавал всевозможные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достоин звания корпоративного раба 007. Даже его золотой палец был таким «альтернативным».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работник может не сойти с ума? Если бы он не читал сплетни, чтобы расслабить свой разум, он боялся бы, что его раздавят насмерть толстые стопки документов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кончено, все кончено. Я не могу это отстирать. Эта рубашка, кажется, действительно испорчена».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было очень жаль эту испорченную белую рубашку. Хотя Фу Цинчэнь предлагал высокую зарплату, он не мог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если бы кто-нибудь мог дать мне 100 000 юаней просто так, это было бы здорово.]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Ся вернулся в кабинет Фу Цинчэня с заваренным черным кофе, эта мысль все еще звучала у него в голове, несмотря на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любил деньги, что в этот момент постоянно думал о деньгах, забыв о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Цинчэнь, который все еще молча ждал большой «дыни» о финансовом директоре,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хотел «съесть дыню», что в этот момент постоянно думал о «дыне» финансового директора, забыв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Ань Ся, который уже вернулся на свое место и снова начал печатать, Фу Цинчэнь наконец решил сдаться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платеж Alipay: 100 000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мобильного телефона Ань Ся раздался мелодичный и приятный звук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обнаружил, что Фу Цинчэнь снова прислал ему большую премию. Это был уже четвертый раз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сглотнул слюну. Самая важная причина, по которой он настоял на том, чтобы остаться с Фу Цинчэнем, даже зная, что Фу Цинчэнь в конце концов станет злодеем, заключалась в том, что до того, как он стал злодеем, он был щедрым и красивым хорошим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он просто сделал чашку кофе для Фу Цинчэня, и ему дали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 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улыбка на лице Ань Ся была особенно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следовало ожидать от такого помешанного на любви человека, который был готов потратить сотни миллионов юаней, чтобы осчастливить Бай Шунаня и построить половину кампуса для университета Бай Шунаня, он был щедр.]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к сожалению, университет был в конце концов разрушен главным героем, Гун Цинъю, из-за исключения Бай Шунаня, а Бай Шунань тоже перевернул ситуацию и обвинил Фу Цинчэня в том, что тот оскорбил его деньгами.]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господин Фу с тех пор встал на путь зла без возврата.]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который ждал, чтобы продолжить «есть дыни», был потрясен. Как же так вышло, что «дыня» упала ему на голову, пока он ее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который уже счастливо получил «премию», был в отличном настроении. Закрыв документ с бездельем, он принялся серьезно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получил бонус в 100 000 юаней просто так, как он мог продолжать бездельничать? Конечно, он должен был усердно работать, чтобы отплатить за доброту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Бездельничающие сотрудники наконец-то начали серьезно работать, но Фу Цинчэнь, как босс,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было ли продолжение истории с «дыней» финансового директора? Он очень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даны, но где же его «дыня»?!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бизнес-гений Фу Цинчэнь глубоко прочувствовал, что значит «носить воду решетом».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 часов вечера Ань Ся вовремя ушел домой после работы, но Фу Цинчэнь так и не смог узнать продолжение этой большой «дыни»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почувствовал, будто у него что-то застряло в горле, и он сделал еще два крюка по дороге домой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постепенно забыл о прошедшем дне и лег в постель, готовый ко сну, снова раздался полусонный голос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[Э? Я что-то забыл?]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внезапно открыл глаза, и сонливость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«дыня» наконец-то дозрела?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[Хм… кажется, это про финансового директора…]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невольно крепко сжал угол одеяла, затаив дыхание и ожидая второй половины предложения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[…хррр… хрр…]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долгого ожидания ожидаемое продолжение так и не последовало, а раздалась лишь серия мирных храпов, и Фу Цинчэнь рухнул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слышал храп Ань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