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Немного торжественности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виллой был огромным, машина ехала по дороге, и через каждые несколько метров взрывались фейерверки,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Цяо Лэ увидел изящные маленькие фонарики и иероглифы «囍» (счастье), висящие на бонсаях по обеим сторонам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просто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его собственная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растерялся среди этих разноцветных фейерверков и повернул голову к сидящему рядом за рулем человеку: «Шэнь Хэчуань».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ткнул пальцем ему в руку, попав в его крепкую мускулатуру: «Скажи что-нибудь, ты это видишь?».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оставался таким же, как обычно, спокойным и невозмутимым, словно эти элементы, которые должны появляться на свадьбе, были совершенно нормальными в его доме: «Вижу».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помпой это трудно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внимания», — сказал он, — «Действуй по плану».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боялся, что, войдя в дверь семьи Шэнь, он уже не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по-новому оценил слова Шэнь Хэчуаня о том, что «старшие в семье очень настаивают на женитьбе».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«очень настаивают», это «крайне настаивают»!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своих фантазиях, Шэнь Хэчуань вдруг сказал: «Не нервничай. Процесс знакомства и отношений мы расскажем, как только что договорились, а остальное можешь импровизировать».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придумали версию, чтобы успокоить родных. По их версии, Цяо Лэ был первокурсником, который скрывал свои отношения от семьи из-за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Цяо Лэ чувствовал себя уверенно, но теперь стал немного неуверенным: «Это правда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успокоил его Шэнь Хэчуань, — «У них есть такт, а если нет, то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и мягком тоне Шэнь Хэчуаня слова «я здесь» звучали как волшебство, постепенно успокаивая нервное состояние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справимся с трудностями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сто тысяч юаней я просто обязан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мысленно придал себе смелости. При мысли о сумме сделки он сразу почувствовал, что может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наконец остановилась перед главным домом. Шэнь Хэчуань сказал: «Выходи», и Цяо Лэ открыл дверь, вышел и, подняв голову, увидел огромные красные фонари, висящие по обеим сторонам роскошных резных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дверь, неужели, действительно нужно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вышел из машины и, следуя его взгляду, тоже увидел эти два огромных и заметных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доброжелательно напомнил: «…Игнорируй».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очень красиво», — объективно заметил Цяо Лэ. И работа, и внешний вид этих фонарей явно были не с обычного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преувеличенные действия семьи Шэнь, это также показывало, насколько они серьезно относятся к «парню сына». Они готовы относиться к нему с такой заботой, даже если никогда его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иметь родителей, подумал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поддельный, и неизбежно их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главное сыграть правдоподобно, чтобы хоть немного обрадовать старших и не напрасно потратить их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принял решение, протянул руку, похлопал Шэнь Хэчуаня по руке и сам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тетя Лю первой их заметила, с улыбкой подошла: «Господин Хэчуань вернулся, и молодой господин тоже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и Шэнь Хэчуань переглянулись, Цяо Лэ растерянно моргнул: кого она называет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таким же взглядом ответил ему: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Спасибо, я испытал обращение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не понимала, о чем они обмениваются взглядами, но, увидев их близкое общение глазами, улыбнулась так широко, что глаз не стало видно: «Я пойду сообщу госпоже и остальным, они все ждут!»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словно вихрь побежала внутрь, со скоростью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«Пойдем в гостиную».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здесь впервые и не знал планировки огромной виллы, поэтому шел за Шэнь Хэчуанем.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ворота двора, У Хуэйлань и остальные узнали об этом, ведь фейерверки по дороге во дворе были подготовлены ими. Громкие хлопки фейерверков, взрывающихся один за другим, трудно было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тетя Лю сказала, что они уже вошли в дом, У Хуэйлань тут же спросила: «У меня волосы не растрепались?».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растрепались, не растрепались, вы прекрасно выглядите», — похвалила тетя Лю и тихонько добавила: «Молодой господин такой красивый, они с господином Хэчуанем просто созданы друг для друга!».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У Хуэйлань даже не видела фотографию Цяо Лэ, знала только имя, и услышав слова тети Лю,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красивых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господину Шэню и Шэнь Чжэнхэ: «Папа, муж, вы потом держитесь спокойно, чтобы не напугать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невестка, которую она так долго ждала и наконец-то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и Шэнь Чжэнхэ, которым она повторяла это уже восемьсот раз, безропотно согласились: «Не волнуйся,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подошли Шэнь Хэчуань и Цяо Лэ. Услышав шаги, все дружно посмотрели на них, автоматически пропустив уже наскучившего Шэнь Хэчуаня, и устремили взгляды прямо на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дедушка, мои родители», — представил Шэнь Хэчуань. «Это Цяо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собрался, широко улыбнулся и первым поздоровался: «Здравствуйте, господин, здравствуйте, дядя и тетя. Я Цяо Лэ, извините за внезапный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Хэчуань не хотел приводить кого-либо домой и не хотел признавать, что у него есть партнер. У Хуэйлань не могла не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Цяо Лэ, ее многодневные беспокойства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ней был не только красивым, но и вежливым, с чистым и искренним видом, явно хороший ребенок. Стоя рядом с ее сыном, он действительно был таким, как сказала тетя Лю, и правда «созданы друг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выглядел он немного моложе, неужели он действительно еще не достиг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осматривала Цяо Лэ, Цяо Лэ тоже тайком осматривал троих старших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старик с совершенно седыми волосами явно был господином Шэнем. Мужчина средних лет рядом был на пятьдесят процентов похож на Шэнь Хэчуаня, без сомнения, это был отец Шэнь Хэчуаня. А оставшаяся красивая и элегантная дама, должно быть, была матерью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Хэчуань имел такой выдающийся рост и черты лица, видимо, он унаследовал лучшие качества от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такой обычный человек, как он сам, пройти их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Лэ совершенно не нужно было беспокоиться, потому что первое впечатление У Хуэйлань о нем было превосходным. Она одобрительно кивнула: «Ой, ничего, ничего, мы очень рады, что ты пришел. Ты Цяо Лэ, верно? Тогда я могу называть тебя Лэлэ?».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поспешно сказал: «Конечно, тетя, называйте как вам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стесняйся», — сказал Шэнь Чжэнхэ, — «Мы все свои, будь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кивнул: «Хорошо,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приехали, давайте сначала поужинаем», — сказал старый господин Шэнь, — «Шэнь Хэчуань сказал, что ты любишь кантонскую и хунаньскую кухни, я попросил поваров приготовить немного из каждой, попробуй, понравится ли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направилась в столовую. Старый господин Шэнь шел впереди и разговаривал с Цяо Лэ. Шэнь Хэчуань отстал на два шага и тихо спросил У Хуэйлань: «Мама, разве ты не говорила, что нам не нужно быть слишком торжественными?».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тут торжественно?», — недовольно сказала У Хуэйлань, — «Я уже очень сдержанна. Нет баннера, не запустили воздушный шар, не запустили дроны, другие бы надо мной посмеялись, никакого размаха».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Шэнь Хэчуань напомнил ей: «Он просто пришел на ужин, а не жениться. Ты его напугаешь».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вы поженитесь?».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настаивала: «Лэлэ нравится китайская свадьба или западная? Он говорит, что ему нравится китайская кухня, поэтому я сегодня все оформила в китайском стиле. Если ему нравится западный стиль, тоже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«Сейчас об этом говорить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рано?», — не согласилась У Хуэйлань. «Раз уж пришел знакомиться с родителями, следующий шаг – обсуждать подарки на помолвку, ты понимаешь?».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«…Давайте сначала поужинаем», — бросив эту фразу, Шэнь Хэчуань поспешно пошел вперед, идя рядом с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вздохнула с заметным разочарованием, Шэнь Чжэнхэ протянул руку и похлопал ее по плечу: «Продолжай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столовой, старый господин Шэнь сказал: «Семейный ужин, без особой помпы. Если ты захочешь что-нибудь еще, можешь в любое время попросить кухню 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остановился, его взгляд сначала упал на большой круглый стол, уставленный блюдами. Хотя он не считал точно, блюд было определенно не меньше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человек, двадцать блюд, и это, по-вашему, не роскошно?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перевел взгляд на большую красную скатерть под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большой красной ковровой дорожки на горной дороге, до больших красных фонарей у входа, и теперь до большой красной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он и Шэнь Хэчуань могли бы сменить одежду и уже проводить обряд поклонения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огромные иероглифы на большом экране на стене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[Горячо приветствуем Цяо Лэ]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довольно беспомощно взглянул на У Хуэйлань: это то, что ты называешь «баннер не вешали»?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сделала вид, что ничего не произошло, подошла к Цяо Лэ и сказала: «Немного торжественности, Лэлэ,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«немного торжественности» вызвало у него ощущение кризиса, будто при первом посещении его собираются под бой барабанов и гонгов отправить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