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Одинокий Холостяк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 в шоке посмотрел на Цяо Маня, затем на Цяо Лэ, и обнаружил, что они действительно немного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Лэ выглядит так молодо, откуда у него такой большой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недоверии сквозила тень надежды, когда он спросил у Цяо Лэ: «Этот малыш, кого он называет папой?»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 пришел в «Немного выпить — приятно» только в прошлом месяце, в то время Цяо Мань еще гостил у тети в деревне, поэтому он его ни разу не видел и не знал, что Цяо Мань — младший брат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Цяо Лэ не упустил такой прекрасной возможности и безжалостно разбил его надежды: «Меня зовет, это мой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обратился к Цяо Маню: «Малыш, поздоровайся».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очень послушно: «Здравствуйте, дядя! Меня зовут Сяо Мань, мне пять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«Пять… пять лет?» Ян Му с растерянным видом посмотрел на Цяо Лэ, все еще с выражением недоверия. «Но ты выглядишь так молодо, откуда у тебя такой большой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«Я?» Цяо Лэ сказал: «Я просто молодо выгляжу, мне скоро тридцать».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Цзясюй, наблюдавший за происходящим из-за барной стойки, вовремя подал голос: «Я подтверждаю, что это правда. Здесь же бар, разве могли бы мы взять несовершеннолетнего на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искорка надежды Ян Му погасла. Его лицо с букетом роз в руках менялось снова и снова. В конце концов, он с трудом сохранил джентльменское поведение, сказал Цяо Лэ: «Извините, что побеспокоил», и удрученно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Цяо Лэ с облегчением вздохнул и дал Цяо Маню пять: «Молодец, умничка».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Мань, прикрыв лицо ручками, хихикнул дважды: «Цзясюй Гэгэ научил».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читал книгу с картинками в комнате отдыха, когда вдруг вошел Фан Цзясюй и сказал, что у его Гэгэ небольшие проблемы, что его кто-то постоянно беспокоит, и что ему нужно выйти и защитить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Мань услышал, что у Гэгэ проблемы, он без лишних слов отложил книгу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он должен называть брата папой, он еще не совсем понимал, но Цзясюй Гэгэ сказал, что так можно прогнать плохого человека, который беспокоит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ни странно, он действительно прогнал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повернулся к Фан Цзясюю: «Спасибо,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махнул рукой: «Иди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проблем», — Цяо Лэ еще раз похвалил Цяо Маня. — «Сяо Мань молодец, иди обратно и читай».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Цяо Мань кивнул, слез со стула и попрыгал обратно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небольшой инцидент, дальше работа шла гладко. Перед закрытием коллеги сказали Цяо Лэ, чтобы он уходил пораньше и отвез Цяо Маня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Лэ вернулся в комнату отдыха, Цяо Мань уже сам уснул на раскладушке.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Ширина раскладушки всего восемьдесят сантиметров, но Цяо Мань был еще маленьким, ему было комфортно спать. Он сладко спал, обняв свою игрушку Псидака, и даже не проснулся, когда вошел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разбудил Цяо Маня: «Домой,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потер глаза, встал, аккуратно сложил свое маленькое одеяло. После того, как Цяо Лэ убрал раскладушку, они вместе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Цяо Лэ сказал, что в ближайшие несколько дней будет очень занят, и попросил Цяо Маня пожить несколько дней у Фан Цзясюя.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ездил помогать в другие бары, он часто заканчивал работать в три-четыре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уже раньше жил у Фан Цзясюя, не возражал против его плана и послушно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после душа малыш уже так устал, что глаза еле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уложил его в постель и сам тоже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Шэнь Хэчуаню снова звонила госпожа У Хуэйлань с требованием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она играла в маджонг с госпожой Линь и узнала, что у той есть племянница подходящего возраста, все еще одинокая. Подробно расспросив, она обнаружила, что эта девушка, как по внешности, так и по характеру, очень подходит под ее стандарт идеальной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разница в возрасте между этой девушкой и Шэнь Хэчуанем составляла всего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Шэнь Хэчуань сказал, что дочь семьи Чэн слишком молода и не подходит. Эта разница всего в пять лет, разве это не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начала бомбардировать Шэнь Хэчуаня звонками, настаивая, чтобы он нашел время встретиться с ней и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был раздражен, но, к несчастью, это была его мать. Дед и отец в семье были на ее стороне и вместе с ней упрекали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Шэнь Хэчуань просто перестал ездить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убедить его по телефону, У Хуэйлань лично приехала на виллу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знал, что она приехала, и даже вскипятил воду, чтобы заварить чай и ждать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пить!»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Хуэйлань, нахмурившись, поставила сумку рядом, села на диван и сказала: «Почему ты не отвечал на звонки? Я договорилась на встречу сегодня вечером, куда мне теперь девать свое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поставил чай на журнальный столик перед ней: «Снежная гора».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 фыркнула, почувствовав аромат своего любимого чая. Она сердито посмотрела на сына и взяла чашку,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это ее любимый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считать, что у него есть хоть немного совести, можно ругать его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она немного смягчила тон и продолжила: «Не думай, что после одной чашки чая я перестану сердиться. Я все еще злюсь на тебя за то, что ты меня подвел».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напомнил ей: «Я не соглашался на встречу, я уже говорил тебе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хочешь видеться вчера, не хочешь сегодня, не хочешь завтра, когда ты вообще увидишься? Скажи мне точно», — спросила У Хуэйлань.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подумал про себя: «Я уже давно сказал тебе, а ты все пропускаешь мимо ушей».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повторил: «В настоящее время я не планирую жениться».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 очень переживала за женитьбу сына. Когда он был молод, она понимала, что он сосредоточен на учебе. После окончания университета она понимала, что у него много работы, и никогда не вмешивалась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столько лет, группа компаний становится все больше, денег все больше, а невестки даже в помине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услышав, как Шэнь Хэчуань снова отказался, она невольно рассердилась: «Это тоже не так, то тоже не подходит. Что тебе вообще не нравится? В прошлый раз ты сказал, что Цзяжун слишком молода, а теперь я нашла подходящую по возрасту. Ты, наверное, опять скажешь, что характер не подходит?»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даже не видел ее, и не знал, подходит ли характер, и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Хуэйлань, видя его молчание, только сильнее разозлилась. Одну руку она прижала к груди, другой указала на него: «Что я за грехи совершила? Разве я не желаю тебе добра? Посмотри, сколько тебе лет? Одинокий холостяк. Я не верю, что тебе не холодно спать в одиночестве зимой».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возразил: «В доме есть отопление, не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того, что есть отопление, если даже поговорить не с кем!» — возмутилась У Хуэйлань. — «И это не нравится, и то не подходит. Если такой способный, найди сам! Даже если ты приведешь мужчину, я не буду тебе препятствовать!»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Хэчуань с некоторым удивлением посмотрел на нее: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сказав это, У Хуэйлань поняла, что сгоряча сказала лишнее. Но слова были произнесены, и менять их означало бы потерять лицо, поэтому она могла только упрямо сказать: «Похоже, ты даже мужчину не можешь найти! Бездарность!»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захотела больше находиться здесь и испытывать раздражение. Она схватила свою сумку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пошел проводить ее. Увидев, что она вдруг остановилась в прихожей, он заботливо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 подняла на него глаза, ее лицо было немного странным: «Ты не хочешь ходить на свидания… потому что скрываешь от нас, что встречаешься с кем-то?»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 указала под обувной шкаф. Шэнь Хэчуань последовал ее взгляду и увидел в пустом пространстве под обувным шкафом пару желтых тапочек с медвежонком.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стояли аккуратно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вспомнил, что это те тапочки, которые надевал Цяо Лэ несколько дней назад, когда приходил. В эти дни домработница взяла отгул, а тапочки были прислонены к стене, так что он сам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зоркая У Хуэйлань их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тапочки купила У Хуэйлань, они были не в стиле Шэнь Хэчуаня. Она купила их полгода назад, и они стояли в обувном шкафу нетронутыми. Теперь же они аккуратно стояли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кто-то их носил и аккуратно поставил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мог прийти в дом Шэнь Хэчуаня, определенно имел с ним необычные отношения. Из множества тапочек в доме, он выбрал именно эти милые тапочки с маленьким медвежонком.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собеседник молод и любит милые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Хуэйлань, следуя этим подсказкам, а затем вспомнив телефонный разговор двухдневной давности, внезапно изменилась в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то, что ты думаешь…»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хотел объяснить, но У Хуэйлань не дала ему возможности: «Не оправдывайся! Скажи честно, у тебя действительно есть молодой парень, с которым ты встречаешься? Это тот самый, который несколько дней назад по телефону называл тебя мужем?»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«Нет, я же говорил тебе, это сосед напротив…»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ты пытаешься обмануть!» — сказала У Хуэйлань. — «Здесь на этаже одна квартира, откуда соседи!»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разоблачен.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