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присылал какие-нибудь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сообщил, что на равнине Бихай довольно неплохие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все?.. — пробормотал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добавил, что резиденция главы города полностью разграблена и ее придется отстраивать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 он также сообщил, что, по всей видимости, многие аристократы из морского народа обожают пользоваться косметикой, поэтому он планирует разработать линию водостойкой косметики,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молодой господин полон энергии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способности молодого господина, я уверен, что он уже очень скоро укрепится в тех местах, прочно встав на ноги,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сейчас идут дела у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Бихай.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резиденции главы города были доставлены целые горы еды. Ци Шаожун немного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Хай Лин невероятно коварен! Он прислал сюда настоящих королей большого брюха*, которые ужасно много едят. К тому же, они не согласны на простую дешевую еду, им нужна только та, которая богата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Так называют участников состязаний по скоростному поеданию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Хай Лин не только красивый, но и плохой. Должно быть, он очень популярен среди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Би Лю'юнь случайно не оговорился?! Не только красивый, но и плохой... Как-то это странно звучит, хотя по сути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бросил взгляд в сторону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поистине добродетельный человек! Как хорошо, что он нас выручил. Хай Лин привел так много работников из морского народа, что они непременно взбунтовались бы. К счастью, наследник семьи Чжуан теперь готовит для них еду. Если подумать, то это некоторый перебор — использовать талантливого человека для мелких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почесал затылок и с некоторым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 этом проклятом месте трудно найти подходящего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срочно найти повара, поэтому Чжуан Хао пришлось лично заняться этим делом. Честно говоря, Чжуан Хао не обладал выдающимися кулинарными навыками, но в некотором отношении с ним не мог сравниться ни один повар. Поскольку он был прекрасно знаком с ингредиентами, то при готовке блюд мог идеально сохранить их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Ци Шаожуна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Равнина Бихай всегда была варварским местом! Разве можно ожидать здесь каких-то хороших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 Лин вернулся в торговый дом Тяньлун, его сразу же встретил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вернулась молодая госпожа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все-таки пришла сюда, — нахмурил брови Хай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собираетесь встретиться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увидеться с ней. Если я этого не сделаю, полагаю, она так и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вошел в тайную комнату торговой компании Тяньлун. Увидев его, Ариэль вскочила с места, схватила Хай Лина за руку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ты вернулся! Я тебя уже так долго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недовольно спросил Хай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раздраженно посмотрела на Хай Лина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если ты можешь появляться здесь,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русалка. Если люди случайно увидят твой настоящий внешний вид, то ты станешь добычей злобных и беспринципных браконьеров. Они пойдут на все, чтобы заполучить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отмахнувшись от его слов, Ариэль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не стоит волноваться. Жители суши совершенно бездарные. Разве они смогут меня поймать? Предыдущий владетель переоценил свои способности, пытаясь ловить на продажу таких русалок, как я. В результате он сам навлек на себя беду и погиб самым жалким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с недовольством взглянул на Ариэль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тебе лучше как можно быстрее вернуться к морскому народу. Здесь небезопасно. Если с тобой случится что-то плохое, я не смогу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посмотрела на Хай Лина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я очень расстроена. Говорят, в последнее время ты проявлял особенный интерес к человеку из расы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какая разница от кого я это услышала? Почти все обитатели суши полны интриг и коварства. Они всегда вынашивают скрытые намерения. Не стоит слишком сближаться с кем-то из расы людей, — серьезно произнесла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повернул голову и раздосадованно посмотрел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подумала, что тебе нужно напоминать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Ариэль появилось немного смущенное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я ведь тоже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необязательно беспокоиться о моих делах. Возвращайся побыстрее обратно в императорский дворец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и матушка-императрица постоянно спрашивают у меня, когда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обсудим это после того, как я найду жемчужину Морского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морского народа издавна было принято, что повелитель племени морских драконов вступал в брак с кем-то из правящей семьи русалок. Повелитель драконов в качестве брачного дара преподносил жемчужину Морского царя, а приданым русалки являлось Сердце русалки. Когда приходило время сыграть свадьбу следующему поколению, предыдущее поколение передавало жениху и невесте эти памятные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предыдущего повелителя русалок в его семье не осталось прямых наследников, поэтому титул императора перешел к побочной ветви клана русалок. В процессе смены власти жемчужина Морского царя, которая хранилась в правящей семье русалок, была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