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Шаожун вошел в отдельную комнату ресторана, его сразу же обнял Би Лю'юнь и сердечно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почему ты так расчувствовался? Что сталось с твоим благородным неземным образом? Это на тебя вовсе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 сейчас в комнате не было посторонних, поскольку четвертый принц только что вышел, чтобы поприветствовать других людей, и пока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я...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ласково потерся о тело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я даже не подозревал, что ты так скучал обо мне, — сказал Ци Шаожун, почувствовав себя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все это время очень беспокоился о тебе. Если бы с тобой что-то случилось, вся ответственность за предприятие "Чарующая косметика" легла бы на мои плечи. Я не хочу умереть от переработки в таком молодом возрасте! Я так долго думал об этом, что даже лишился сна, — с горечью пожаловался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Значит, Би Лю'юнь, этот парень, беспокоился о нем только потому, что боялся перетрудиться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можешь не беспокоиться. Будь уверен, что ты доживешь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если бы ты не вернулся , тогда от такой напряженной работы я мог бы преждевременно состариться, а это еще хуже смерти, — пожаловался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немного недовольно отодвинул Би Лю'юня.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Теплая и эмоциональная встреча уже состоялась. Хватит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посмотрел на Чжуан Хао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тоже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кажется, ты в хорошем настроении! — кисло заметил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склонил голову набок,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Молодой господин вернулся, и теперь я снова могу лентяйничать, поэтому у меня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взглянул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выглядишь не слишком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Тинсюань... он все еще... в стране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вернется, — сказал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уставился на него большими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Дела в стране Ли уже улажены, поэтому нет ничего странного в том, что он возвращается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мне ничего об этом неизвестно? — нахмурил брови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прежде был в лесу, поэтому Тинсюань не мог связаться с тобой. Вот почему он отправил сообщение мне, — объяснил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Фаня отразилось некоторое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действительно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посмотрел на И Фаня и подумал про себя: "И Фаня так легко порадовать! Стоило ему только узнать о возвращении Му Тинсюаня, и он уже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 ближайшее время ты будешь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Би Лю'юня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Подготовкой к свадьбе! — ответил Би Лю'юнь так уверенно, как будто это было уже решенным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внезапно повернулся к Би Лю'юню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Подготовкой к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последнее время не было никаких счастливых событий. Если А-Фань и Тинсюань сыграют свадьбу, это будет отличным поводом, чтобы устроить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И Фаня и почувствовал в душе некоторую зависть. Неужели И Фань действительно скоро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Фань и Му Тинсюань еще даже не помолвлены. Как же они могут сразу вступить в брак, пропустив этот шаг? — странным тоном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нет нужды обременять себя лишними формальностями для того, чтобы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схватил Би Лю'юня за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 тебе что-то сказал?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письме Тинсюань спросил у меня, следует ли ему вступить в брак, — ответил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радостное лицо И Фаня и почувствовал недовольство. Решив вылить на него ушат холодной воды, чтобы остудить его энтузиазм,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так радоваться? Ты ведь уже не первый раз вступаешь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сразу же помрачнел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женюсь я или нет? Я все равно тебя не приглашу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открыл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 разговоры о свадьбе? Чжуан Хао, когда состоится твоя свадьба с молодым господином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Его свадьба состоится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помолвка была жульнической. Пусть даже не мечтает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шла об А-Фане и Тинсюане, а не о молодом господине Чжуане! — пояснил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помотрел на И Фаня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заранее мои поздравления, молодой господин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с улыбкой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должно быть, ты пригласишь на свадьбу множество гостей? — поинтересовался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Тинсюань не любит шумные празднества, да и я тоже. Наша свадьба будет очень простой и скромной,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посмотрел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этом случае, молодой господин И, не забудь пригласить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четвертый принц желает оказать нам честь своим присутствием, я этому очень рад, — с улыбкой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И Фаня и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решил устроить свадьбу. Не хочешь дать себе немного времени на размышления?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Чжуан Хао,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Тинсюанем знакомы уже много лет и знаем друг друга вдоль и поперек. Но вот ты, молодой господин Чжуан, явно таишь какие-то нечистые помыслы, поэтому молодому господину нужно хорошенько подумать, хочет ли он вступать с тобой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напряженную атмосферу между И Фанем и Чжуан Хао, которые были явно враждебно настроены друг к другу, Тан Тяньин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