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 что мне лучше надеяться? Что Чжуан Хао вскоре добьется благосклонности твоего четвертого брата, или что они в ближайшее время расстанутся насовсем?!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озадаченно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этого, я тоже не знаю! Давай не будем больше об этом. Поговорим о чем-нибудь другом. Я слышал, что И Чусюэ обезумела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 услышала, что И Чусюэ сошла с ума от пережитого ужаса, то сразу же запрыгала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малейшее событие вызывало волнение, любая новость распространялась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Цянь Мянь из академии Тяньлань на самом деле оказался И Фанем, и все беды, которые в последнее время обрушились на семью И, были результатом его злых умыслов, — добавил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меняться так быстро. Совсем недавно все обсуждали Ци Шаожуна, а теперь темой для сплетен стал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уже всем известно. Вообще-то, И Фань и мой четвертый брат уже давно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одновременно практикует магию тьмы и света, а другой — магию воды и огня. Было бы странно, если бы они не знали друг друга, — сказал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можно ли сказать, что Му Сюэлань обладает острым взглядом или нет... С одной стороны, не скажешь, что у нее отсутствует прозорливость. Ведь выбрала же она себе в мужья И Фаня, которого тогда все считали отбросом? С другой стороны, в конце концов она ушла от И Фаня, поэтому разве ее можно считать дальновидной?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Так что, брат Чэнь, выходит, тебе нравится Му Сюэлань?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У этой красавицы слишком высокие запросы. Я ей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вошел на территорию академии Тяньлань и обнаружил, что многие ученики провожают его изучающими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этих людей, И Фань направился прямиком в кабинет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Фэнмань увидел входящего к нему И Фаня, то сразу же сердечно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когда ты вошел в академию, то не заметил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Заметил. Кажется, многие люди тайком обсуждают, что я замышлял причинить вред своим братьям,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замышлял причинить вред своим братьям, это пустяк, не столь важное дело. Как только в столице случится новое происшествие, например важного человека застукают за изменой, или какая-нибудь благородная барышня сбежит с простолюдином, ты сразу же перестанешь быть центром внимания, и все будет хорошо, — принялся утешать его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не волнуйтесь, я в порядке. Начиная с самого детства, за свою жизнь мне пришлось выслушать множество брани и оскорблений. Сплетни учеников академии не представляют для меня большой проблемы. Я не собираюсь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хорошо. Вот книги по магии огня, которые я нашел специально для тебя. Одна из них — это записи о накопленном опыте мага Святого уровня. Эта рукопись очень ценная,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наставник,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окинул И Фаня внимательным взглядом с головы до ног. И Фань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Ученик, ты очень красивый! Когда ты носил личину Цянь Мяня, то выглядел довольно заурядно, но теперь у тебя исключительно привлекательная внешность! Ты практически ничем не уступаешь Чжуан Хао, — заявил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должно быть, шутит. Разве я могу сравниться с молодым господином Чжуан Хао! — воскликнул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столице первым делом оценивают силу человека. Если кто-то обладает достаточой силой, его автоматически начинают считать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не представляет собой ничего особенного. Сам посуди, Шаожун его вообще за пустое место держит, — возразил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Ученик! Му Сюэлань от тебя ушла, но ты не переживай. Эта женщина не способна отличить хорошее от плохого. Ты такой замечательный, что найдется множество людей, которые полюбят тебя,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Ху Фэнманя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вовсе не расстроен. Я не люблю ее, мне нравится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сильно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любимый человек?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никого красивее него,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выражаю сожаление от имени всех учеников нашей академии! Тебе об этом неизвестно, но после того как о тебе разошлись новости, многие люди начали восхищаться тобой! — объяснил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вы не ошибаетесь? У меня такой дурной нрав, что им может нравиться во мне?! — спросил И Фань,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учеников такие причудливые вкусы. Защитники справедливости им больше не по нраву. Вместо этого их привлекают люди жестокосердные и беспощадные, не признающие родства, хитрые и двуличные, полные интриг и коварства. Они думают, что это очень круто! Я решительно не понимаю, о чем сейчас думает молодежь!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у тебя есть какие-нибудь новости о Ци Шаожуне?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чем может быть занят этот мальчишка,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обладает превосходным талантом. К сожалению, ему приходится уделять свое внимание слишком многим вещам, которые очень отвлекают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дела был способен делать только сам Ци Шаожун. Они никак не могли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собираешься вернуться в семью И?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И Фаня и с некоторым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Ци Шаожуном одинаковы, оба очень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достаточно долго оставался в кабинете Ху Фэнманя, прежде чем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 Фань вышел из кабинета главы академии, то сразу же почувствовал, что к нему прикованы взгляды множества скрывающихся в тенях людей. В основном это были охочие до сплетен ученики академии. И Фань не стал с ними связываться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