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смотрят дораму, взгляд большинства неизбежно обращается к главному герою. Разве можно не восторгаться, если альфа с безупречной внешностью влюбляется в бету с безумной красотой, превосходящей даже особенности своей расы? У главного героя не только особенная внешность, но и все самые крутые черты характера — иного и быть не может. Ведь изначально только тот, кто наделён подобным превосходством, может заслужить титул «главного 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 окружение, которое подчеркивает его уникальность, играет огромную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просыпается утром и утоляет жажду водой, добытой на глубине 2000 футов недалеко от Гавайев и очищенной от соли. Затем отправляется в личный тренировочный зал, где поддерживается высокая насыщенность кислородом, чтобы сделать утреннюю разминку, а завтрак он пропускает. Едва успев остыть после тренировки, идёт в ванную. Вся косметика перелита в тёмно-серые флаконы без оригинальных логотипов французских брендов. Идеально минималистичный дизайн ёмкостей не оставляет сомнений в их люксовом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шкафчиках лежат безупречно сложенные чёрные полотенца без единого следа использования, а рядом с раковиной аккуратно свёрнуты дюжины маленьких полотенец для рук. После душа полотенце, которым он вытерся, небрежно бросается на раковину, сделанную из натурального итальянского мрамора. Он выходит из ванной в чёрном банном халате, выпивает чашку свежесваренного кофе, слушая от секретаря краткий брифинг по новостям и расписанию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направляется в гардеробную, выбирает один из идеально подогнанных костюмов. Плечи, рукава, талия, длина штанин и даже ширина брюк — всё сидит безупречно. Единственный акцент в образе — это галстук и зажим для него. Костюмы, хоть и кажутся одинаковыми, отличаются тонкими нюансами цвета и ткани. И попасть в этот гардероб могут только костюмы и рубашки, сшитые вручную дизайнером Стюартом и портным Ричардом — людьми, чьи имена сами по себе уже являются брендом. Цены в расчёт можно не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костюм надет, на руку надеваются часы стоимостью от нескольких десятков миллионов до сотен миллионов вон. Надев безупречно ухоженные туфли, он не спеша выходит из гостиной и переступает порог дома. Безупречное, идеальное утро главного героя. Разве это не прекрасно? Всё это делает его ещё более совершенным.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давайте задумаемся.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если главный герой сам заказывает редкую воду на зарубежных сайтах, сам переливает гель для душа, сам стирает чёрные полотенца и аккуратно складывает их в шкаф? Сам носит дорогие костюмы в химчистку, полирует туфли до блеска перед сном и меняет постельное бельё, идеально подогнанное под интерьер спальни?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оставаясь в тени, возвращает всё на свои места, пока герой вне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выполняет всю грязную, рутинную, неблагодарную работу, чтобы главный герой всегда выглядел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самые близкие и незаметные люди. Те, кто движется в его тени и с полувзгляда понимает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— секретари.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— единственный член и одновременно начальник первой команды секретарей.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когда же я всё это разгребу…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http://bllate.org/book/14451/1278025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