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депутата Хан Чхоль Сына, который внимательно слушал, оказался для него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отгадать загадку, которую я задам. Тогда я серьёзно рассмотрю предложение заместителя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решил, что отказаться нельзя. Он уже передал депутату полезную информацию, которая могла помочь тому укрепить свои позиции, и если её использовать, Хан Чхоль Сын смог бы ещё сильнее закрепиться.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вёл себя так, будто само применение информации зависело от того, как проявит себя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разгадать?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Попробуйте угадать, что для меня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просто, но раз речь шла о личном мнении самого Хан Чхоль Сына, это превращалось в трудную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сведения о депутате Хан Чхоль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собирался что-то сказать, замолчал и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 время на обед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назначена встреча с Хён Чжэ Ха, перенести?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отметил изменения в планшете и вышел из кабинета. Оставшись один, Кан Ха Джун откинулся на спинку кресла и вспомнил последние слова депутата: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результаты дел, которые вы сами начинали. Там и найдёте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Кан Ха Джун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неудивительно. Это же не место, которое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 бабушкой это заведение было родным, но для Кан Ха Джуна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 «воплощение чистоплотности» сюда не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энергично вытирающая стол, постепенно замедлилась. От собственных слов на душе стало тяжело, будто камень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чёрт… У меня своих забот хватает, а я ещё о ком-то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Ын Юль тяжело опустился на стул. Он знал, почему Кан Ха Джун страдал манией чистоты, и от этого не мог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бросил его, и он жил в полуразвалившемся доме. По ночам засыпал под звуки ползающих тараканов и бегавших крыс, днём шатался по грязным переулкам. Стоило кому-то из хулиганов, что проходили мимо, не понравиться его взгляд — и он получал побои. В школе же его попросту не замечали, словно был прозрачным. Всё это началось после смерти матери, единственной, кто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главный герой ведь тоже жалкий. Что плохого в том, чтобы родиться в нормальной семье, хорошо питаться, встретить красивую половинку и жениться? Почему роман не может течь спокойно? Зачем автору так жаждать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Ын Юль швырнул тряпку и взъерошил волосы. Больше всего раздражало то, что он знал всё о тяжёлом прошлом Кан Ха Джуна. В том, что его жизнь превратилась в хаос, была и его вина, но часть ответственности лежала и на Кан Ха Джуне, который действовал без пощады. Однако ненавидеть его полностью он не мог — и именно это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Всё равно он больше не придёт, нечего думать. У меня есть Ха Ныль — и этого достаточно. Да ещё ругливая лиса-бабушка и сын в кроличьей маске. Никакой нужды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появился в таком жалком виде, бабушка Лим Бон Су никогда бы его не приютила.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лавку отворилась, и Ын Юль поспешно схватил тряпку. Инстинктивная реакция — вдруг бабушка решит, что он бездельничает. Но звуков брани не последовало, и он понял, что это посетитель. Натянул улыбку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Садитесь, где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не успела слететь с губ. В горле застряли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взглядом с Кан Ха Джуном. Ын Юль судорожно сглотнул и опустил голову. В мыслях кричал: «Что он опять тут делает?!» — и быстро осмотрел пол, проверяя, не пришёл ли кто-то вместе с ним. Но кроме одной пары обуви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его шагов отзывался в такт сердцу Ын Юля. Каждый звук, даже то, как он отодвинул стул, слышался слишком отчётливо. Руки, сжимавшие тряпку, то ослабевали, то вновь срывались в судорожный 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сейчас? Когда в кафе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бабушка ушла за покупками, а после обеденного перерыва посетителей тоже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хэчангкук.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перерыв, так что вряд ли получится подать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пробормотал извинения, намекая: «Приходите в другой раз». И одновременно взглянул на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вас есть перерыв. Кажется, и в прошлый раз я приходил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никакого перерыва у них не было. Просто бабушка ушла доигрывать в карты, а постоянные завсегдатаи тоже отправились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только что пригласили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не желаете ли присесть, подождать и потом поесть. У нас пожилые часто приходят и используют это место как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замахал руками. Всё это было придумано, чтобы отделаться от посетителя, а теперь тот ещё и ждать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тарелку хэчангкука?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что, уйдёт, если ему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смирившись, Ын Юль пошёл на кухню. В прошлый раз тот его не узнал, и сегодня даже в лицо толком не смотрел, разглядывал только заведение. Значит, ему самому ничего не грозит. С этими мыслями он вздохнул и неохотно занялся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в миски закуски, зачерпнул из кипящей супницы хэчангкук. Вздохи так и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ведь не умрёт он, если не поест. Почему же я не смог его выпроводить…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двадцать лет с тех времён, когда Кан Ха Джун питался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Лучше быстрее накормить и спрятаться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бабушка вернётся, и можно будет под благовидным предлогом сбежать за Ха Нылем.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обычные закуски и добавил особые, приготовленные бабушкой. Яичницу она обычно не разрешала подавать, велела самому есть, но раз уж на то пошло, он решил выложить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 о том, что Кан Ха Джун теперь богач, который тратит за ночь миллионы, Ын Юль быстро накрывал стол. Поставил сушёную рыбу с пряностями, перепелиные яйца в соусе, любимые Ха Нылем жареные водоросли и квачхи-кимчи. Поднос оказался переполненным.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вынести, он посмотрел в зеркало и специально взъерошил чёлку, стараясь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 поднос и стал выкладывать блюда перед Кан Ха Джуном. Тот следил за его руками, и Ын Юль чувствовал себя неловко, но решил, что тот просто смотрит, какие закуски подают.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Закусок стало больше. И риса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обычно я этим не занимаюсь, не знаю, сколько нужно накладывать… и сколько закусок подавать…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поднос, он мямлил, всё отрицал: не знаю, не помню. Советы бабушки — класть ровно миску риса и три закуски — напрочь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Ын Юль едва слышно пробормотал. И намекнул — «хватит разговоров».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по-прежнему смотрел в тарелку с супом, но задержал его, будто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Притвориться, что не слышал? Может, воды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шкафчик возле кулера и потянулся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голос знакомый. Где-то я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смотрел на лицо, можно было расслабиться, а теперь словно ударили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верно. Голосом вы меня узнали. Я — тот самый омега, с которым вы провели ночь. После чего вы вели себя так, будто между нами что-то было, а потом оттолкнули. Сейчас я никто, подрабатываю в забегаловке с хэчангкуком. …Но такое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сглотнул, повернулся к нему и, игнорируя готовое выскочить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дрогнул, и он осёкся. Реакцию заметили, и теперь нельзя было отмазаться словами «не понимаю, о чём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пытаетесь со мной 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вырвалось. Слово оказалось слишком очевидным, глупым, детским и, главное, запретным — из тех, что никогда не стоило произносить. От неловкости сжались пальцы рук и ног, но обратно вернуть уже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два раза виделись, а вы уже спрашиваете, не встречались ли мы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нахмурились брови Кан Ха Джуна, Ын Юль поспешно добавил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обычно так говорят, вот я и неправильно понял.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налил воды в стакан, протянул и тут же сбежал на кухню. Прижался спиной к стене, тяжело втягивая воздух, словно пытаясь успокоить сердце, готовое выпрыгнуть. Прислушивался к звукам снаружи: запоздалые шаги, скрип стула. Потом послышался звон посуды о посуду. Убедившись, Ын Юль с трудом заставил дрожащие ноги увести его вглубь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 второй раз так трясёт, то в следующий, наверное, вообще в обморок грохнусь…»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не доживёт до старости, заставила его изо всех сил стараться держаться от Кан Ха Джуна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единственного собеседника, Кан Ха Джун поднял ложку и уставился на хэчангкук. В прошлый раз подали в обычной миске, а сегодня — в глиняном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разница лишь в посуде, а запах уже другой. Он зачерпнул ложкой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аромат заполнил рот, словно закружился внутри и спустился вниз. С этой минуты он, наверное, сам пропитался этим запахом — а может, ещё с того момента, как вошёл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суп, что должен был согревать желудок, показался «так себе». Высокая гора риса, готовая вот-вот рассыпаться, тоже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палочки. Кимчи оказалось хрустящим и слишком острым, яичница — слишком мягкой. Всё не нравилось, но он методично жевал и убирал закуски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Ха Джун добросовестно опустошал тарелки, в зал начали заходить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тут уже посетитель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