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более-менее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бариста в чайную, а квартиру выставил на продажу через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объявление появилось — началась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оборудование ломалось именно в его руках. Хозяин перевёл его на кассу — но и та отказывалась работать, стоило ему к ней прикоснуться. Стоило сменить его — и всё волшебным образом налаживалось.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только чесал затылок — никакой логики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 попробовали отправить развозить заказы, то либо байк глох, либо он спотыкался на ровном месте. В итоге владелец, суеверно крестясь, с сожалением его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сменил ещё несколько работ, но везде повторялась та же история — нигде он не задерживался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верили в «невезение» — все считали его неумехой и растяпой.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таких сотрудников никто не хотел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работодатели хотя бы выплачивали ему небольшую компенсацию, другие грубо вышвыривали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погрузился в пучину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списывал всё на неопытность — мол, никогда раньше не работал, вот и выходит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 тем абсурднее становились «несчастные случаи», заползая во все щели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застрять ногой в канализационном люке, получить удар током от рисоварки или свалиться со стула ещё можно было списать на нелепую случайность, то дальше пошло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Поскользнуться на мыле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атакованным стаей бродячих собак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горшок с цветком, упавший с неба в безветренную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становились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даже строго соблюдая ПДД, он едва увернулся от мотоцикла, который внезапно вынесло на тротуар. Отделался лишь царапиной — но могло быть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беспечный человек на его месте заподозрил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невезения просто не может быть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парадоксально,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какая-то незримая сила целенаправленно пыталась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Сун Чжи осенило: а что, если это мир «мстит» ему за отклонение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заядлый читатель, он знал железное правило: «Всё ради развития истории». Раз это мир романа, значит, всё должно вращаться вокруг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существование нарушает ход сюжета, то мир, отвергающий «чужого», — это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череда несчастий довела Сун Чжи до нервного истощения. В конце концов, моральные принципы отошли на второй план — он решил отчаянно попытаться вернуться к роли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следующий «несчастный случай» мог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том, что Сун Чжи никогда не был фанатом и понятия не имел,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ящике стола он нашёл дневник бывшего владельца тела — исповедь больного, искажённого обожания к Гу Яньцину, с подробным описанием всех его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 сути, учебник по криминальной психопатии.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законопослушного и наивного парня, как он, содержимое дневника стало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середины, он с отвращением захлопнул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вызвать полицию.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вести себя так же мерзко и омерзительно, как описано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выживания пришлось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снова развесил плакаты и фотографии Гу Яньцина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нашёл на маленьком видео-хостинге подборку моментов с актёром и включил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не удавалось увидеть кумира лично, бывший владелец тела жил за счёт таких вот записей, бесконечно пересматривая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Сун Чжи глубоко вздохнул, набрался храбрости и отправился в магазин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эксперимент: проверить, действительно ли «следование роли» помогает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 можно забыть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придётся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супермаркета прошла без происшествий. Сун Чжи немного расслабился и, придерживая одну руку (она всё ещё болела после недавнего «падения цветочного горшка»), стал выбирать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владелец тела никогда не готовил, питаясь исключительно доставкой. Но Сун Чжи ценил здоровье, поэтому решил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главная причина была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денег кот наплакал — каждый юань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Чжи взял пучок зелени — для одного человека хватило бы и этого, но он всё же колебался, не добавить ли что-то мясное для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мук совести юноша с болью в сердце решился раскошелиться ещё на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таща за собой тележку, он уже проходил мимо стеллажей, как краем глаза заметил фигуру, от которой непроизвольно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стоял у полки в нескольких шагах. Половина его лица была скрыта маской, но Сун Чжи будто целый час впитывал каждую черточку — и очертания глаз, форма бровей казались пугающе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сам Гу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В его районе? В этом дешёвом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Сун Чжи превратился в кашу, но тело инстинктивно спряталось за ближайшим стеллажом.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высунул голову, впиваясь взглядом в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ненастоящий,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так, в обычном супермаркете, столкнуться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но ноги будто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бессознательно пошёл следом, наблюдая, как тот человек выбирает продукты, а затем — совершенно случайно — оказался на одной дороге с ним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приблизились к его району, Сун Чжи с ужасом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Яньцин жил в жилом комплексе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был настолько всепоглощающим, что Сун Чжи на секунду застыл как вкопанный, а затем рванул к себе,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схватил договор купли-продажи — и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но с ипотекой… Всё ради того, чтобы быть ближе к нему. Чтобы следить. Чтобы дышать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выбора именно соседнего комплекса тоже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районы и находились рядом, их уровень отличался кардинально — от планировки и ремонта до охраны и озеленения.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такими-то доходами бывшему владельцу тела и первоначальный взнос за эту квартиру дался с трудом. О соседнем комплексе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хотя бы, что мечта не сбылась — иначе Сун Чжи сейчас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была лишь в близости к Гу Яньцину, зачем именно покупать жильё? Разве нельзя было арендовать что-то в том же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квартире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сверил дату покупки с записями в дневнике за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обнаружил, заставило его кровь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прекрасен, словно изысканное произведение искусства. Каждая его микро-эмоция завораживает. Дома он почти никогда не улыбается — его лицо холодно, как лёд… Только я вижу его таким. Это мой личный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я стою у окна и жду, когда в его квартире погаснет свет. Шепчу „спокойной ночи“ и представляю, будто он рядом… Мы как старые друзья. Он меня не знает, но я-то знаю: мы связаны крепче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протёр это место пять раз… Он всегда так делает, когда расстроен. Кто его обидел? Этот жирный ублюдок, что наливал ему алкоголь? Рано или поздно я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хмурится, мне так хочется броситься к нему, крепко обнять и никогда не отпускать. Мой драгоценный… Почему ты всегда такой грустный? Хотя это мне должно быть грустно… Зачем ты согласился на этот проект? Зачем позволил стольким людям увидеть тебя? Моё сокровище, которое я так долго хранил в тайне — теперь его нашли. Все хотят отобрать тебя у меня… Ты ещё заметишь меня в этой толпе? Я сойду с ума… Каждый день мечтаю запереть тебя, чтобы только я мог любоваться тобой. Ты представляешь, как мне тяжело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Сун Чжи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записи были пугающе детализированы — будто бывший владелец тела воочию наблюдал за тем, что Гу Яньцин делал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его квартире были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у окна и жду, когда погаснет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 этой квартиры было видно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 Чжи резко сузились от абсурдности этой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понесли его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и всмотрелся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через длинную полосу пустого пространства, высился комплекс Гу Яньцина — однотипные серо-белые высотки, холодные и безликие.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всматривался несколько минут, затем медленно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снова оказался у окна — теперь с тем самым «артиллерийским стволом»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тяжёлый телеобъектив одной рукой было нелегко. Сун Чжи, скрипя зубами, поднял повреждённую левую руку — не сломанную, но с растяжением, зафиксированным врачами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наводил фокус, и постепенно далёкие очертания здания стали чёткими — вот уже видны растения на балконе, вот узор на шторах…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затаил дыхание, робко всматриваясь в видоискатель…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штор мелькнула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выронил камеру, резко отстранившись. Сердце колотилось, в ушах звенело, а щёки горели от внезапного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Яньцин жил прямо напротив — в том самом доме,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сжимавшая камеру,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мгновенный, воровской взгляд сквозь объектив вызвал в нём невыносимое чувство вины. Даже если Гу Яньцин ничего не заметил, Сун Чжи буквально сгорал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владелец тела действительно вложил всю душу в свою больную одержимость… Теперь стало ясно, почему он так отчаянно хотел купить именно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представить, как он часами стоял у этого окна, подглядывая за каждым движением Гу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стиснул зубы, испытывая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того, что теперь он — наследник этого безумия, и ради выживания должен играть ту же роль, вызывало глухую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суждено скатиться в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подобное может повторяться снова и снова, затемняла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Очень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оставляла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бушевала война — между отвращением и инстинктом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острая боль в левой руке напоминала: «Следуй сценарию, если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сжал губы и, подчиняясь угрозе смерти, снова поднял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настолько перегружено, что изображение в видоискателе даже не регистрировалось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внезапная тень упала на объектив, он очнулся — напротив задёрнули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собственному удивлению,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совпадение»,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последний момент перед тем, как шторы сомкнулись, человек напротив бросил беглый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http://bllate.org/book/14437/1276625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