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школьной формой фигура Пу Ю совсем не совпадала с образом тихого, прилежного ученика, к которому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бросил взгляд на слишком большую рубашку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будет холодно?» — спросил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нормально», — мягко ответил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Сун протянул ему банное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моё. Мама постирала и убрала для меня. Пока можешь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 Ю не отказался. Взял полотенце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подумал, что Пу Ю, должно быть, чувствует себя неловко — наверное, уже жалеет, что пошёл вместе с ним. Теперь он был с ног до головы мокрый от грязной воды и оказался в крошечной тесной комнатушке. Нин Сун пожалел, что не настоял, чтобы Пу Ю подождал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разве нормально, чтобы второстепенный персонаж, в лучшем случае — спутник, оказался в одной комнате с главным героем, да ещё оба — полураздетые? Не слишком ли это выходило за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настолько худой, почти кожа да кости, что вряд ли мог показаться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решил дождаться, пока одежда просохнет, а уже потом идти в душ, поэтому Нин Сун пошёл первым. Когда он вышел, то уже переоделся в рубашку и длинные брюки, полностью закрывшись.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сидел на низенькой табуретке, завернувшись в полотенце, и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Табуретка была слишком маленькой для него — длинные ноги едва помещались. Нин Сун не знал, сел ли он туда потому, что не хотел намочить диван, или же потому, что считал их диван слишком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Софа у них была старая, поэтому мать Нина сшила для неё чехол, но с годами и он пожелтел.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чувствовал себя словно слуга, которому жаль не себя, а господина, привыкшего к роскоши… И думал: не это ли самые большие тяготы в жизни Юного господина 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тот маленький мальчик, которого он однажды видел в «Роллс-Ройсе».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Пу Ю было доброе сердце — вся эта маска «держись подальше от чужих» была лишь фасадом. Он просто был немного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Стирать и сушить одежду предстояло около сорока минут, поэтому Нин Сун налил Пу Ю кружку горячей воды и ушёл в свою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собирать вещи, то услышал, как на балконе сушилка издала несколько звуков. Он поспешно вышел из спальни и увидел, что Пу Ю уже достал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под потолком падал вниз, и взгляд Нин Суна невольно скользнул к ногам Пу Ю — его заветным «ногам мечты» — но тот слегка повернулся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движением исчезла прежняя гладкая линия: теперь перед ним был отчётливый, тяжёлый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увесистый, совершенно не вязавшийся с его тонким лицом и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что ж, удачи будущему парню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на втором этаже. Снаружи, у балкона, стояло высокое, крепкое дерево с бледно-серым стволом, неподвижное в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раньше не замечал, какое оно толстое. Среди обветшалых, хаотичных трущоб оно стояло, словно молчаливый огромный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взял одежду и прошёл в ванную. Нин Сун начал объяснять, как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«Налево — горячая вода», — сказал он и только тогда осознал, насколько тесна их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маленькой, а ванная — ещё меньше. Такому высокому парню, как Пу Ю, приходилось склонять голову,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гель для душа, а это шампунь», — быстро перечислил Нин Сун, его голос сам собой смягчился, словно он чувствовал вину за то, что вынуждает юного господина терпеть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крошечной, и когда он наклонился ближе, его тёплое дыхание скользнуло по руке Пу Ю. Тот уловил лёгкий запах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шампуня. И на геле для душа, и на бутылочке шампуня красовались цветы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заботы нахлынуло на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Нин Сун казался хрупким и болезненным, будто именно он больше всех нуждался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Пу Ю по-настоящему ощутил, что Нин Сун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вовсе не таким маленьким — просто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стройный, с густыми волосами и слегка заострённым подбородком, который ещё больше подчёркивал его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стоял влажный пар, и, может быть, из-за тесноты Пу Ю вдруг стало немного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прикрыл за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она немного болтается — тяни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услышал приглушённый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 Ю лишь быстро ополоснулся — уже через четыре–пять минут он вышел,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волосы, они вместе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Налитая Нин Суном для Пу Ю горячая вода так и осталась нетронутой, пар давно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Нин Сун всё ещё чувствовал, что доставил слишком много хлопот. Он то и дело извинялся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отнял у тебя столько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ничего не ответил. От него теперь исходил уже знакомый жасминовый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оба двигались особенно осторожно, ступали бережно. Когда подошли к фонарю, Нин Сун заметил на земле их тени — крадущиеся, почти на цыпочках —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поспешно сдержал улыбку, но в глазах всё ещё блеснуло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поджал губы, но выглядел уже не таким настороженным,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понял, отчего Нин Сун рассмеялся — он был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обладал большим самолюбием.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пожалел, что засмеялся. Ему стало неловко, а ещё он боялся, что Пу Ю снова может поскользнуться, поэтому машинально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почувствовал сопротивление и тут же отпустил — и тут же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скосил взгляд вниз и увидел тонкую, бледную полоску шеи, выступающую из одежды, и влажные волосы, чуть завивавшиеся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словно хрупкая фарфоровая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него была очень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отвёл взгляд и посмотрел в тёмную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большинство учеников пришли в школу раньше обычного. К этому времени у ворот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Сяобо приехал на машине семьи Цяо Цяо, чтобы привезти Ли Ю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Сяобо не учился в академии для мальчиков «Истон», и обычно ему приходилось перелезать через школьную стену, чтобы попасть внутрь. Но из-за сильного дождя Ли Ю в этот раз не вернулся в общежитие и ждал его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у входа всего минут десять, когда к нему подошли несколько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ребят курила у ворот, и, завидев, как из машины выходят Цяо Цяо и Чжэн Сяобо,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ухмыльнулся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где твой росток, к которому ты всё время прицеплен?»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 ком вообще? Не знаю я никаких ростков».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Сяобо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росток?»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из наших новых особых зачисленных, — пояснил кто-то рядом. — Одноклассник Цяо Цяо, они чуть ли не неразлучны. Даже Ю-ге за него заступается».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фыркнул Цяо Цяо. — «Ему ещё повезло, что я сам его не шпыняю».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тебе. Иначе как думаешь, он так легко отделался на прошлой неделе? Чжан Гуанвэй со своей шайкой уже ждал его в общественной бане. Если бы не вмешался Ю-ге, его бы в первый же день размазали».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 ту ночь, на вечеринке для новичков, ты туда пошёл ради А’Нина?» — удивлённо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остальные, он считал странным, что Ли Ю вообще появился на том мероприятии. Но если это было ради Нин Суна… тоже звучало не слишком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«Тьфу», — усмехнулся Цяо Цяо. —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хмыкнул — и в этот момент заметил, как к воротам подкатила чёрная «Роллс-Ройс».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номерном знаке — A6666. Слепящие фары пронзали дождливую ночь, и даже в ливне машина сияла, будто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великолепие могло принадлежать только юному господину семьи Пу — лучшему ученику академии «Истон».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школьных ворот. Водитель вышел и открыл дверь. Сначала показалась длинная нога, затем раскрылся чёрный зонт. Из машины вышел Пу Ю, с рюкзаком на плече, сразу приковав к себе взгляды нескольких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прикусил фильтр сигареты — и увидел, как водитель отошёл в сторону, а Пу Ю, стоя под зонтом у дверцы, словно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машины вышел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фигуру невозможно было перепутать — во всей старшей школе академии «Истон» не было никого худее и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Нин Сун. В одной руке он держал рюкзак, в другой — дорогую на вид бумажную сумку. Пу Ю что-то сказал ему, и тот положил зонт в эту сумку. Потом обернулся, взял из машины полиэтиленовый пакет с одеждой и лишь тогда вышел окончательно, встав плечом к плечу с Пу Ю под одним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протянул руку, предлагая помочь нести, но Нин Сун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держи зонт. 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себе пакет с одеждой и коробку с питательными добавками, поблагодарил водителя и пошёл вместе с Пу Ю к школьным воротам. Сделав всего несколько шагов, он услышал,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Ли Ю с компанией — они стояли под деревом возле школьных ворот и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он заметил последним — тот терялся на фоне более рослых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Сун вышел из машины Пу Ю, Цяо Цяо замялся и не подошёл. Заговорил только тогда, когда они приблизились: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поели, прежде чем приехать», — ответил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проигнорировал Ли Ю, а вежливо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«Ю-ге».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хулиганами у него опыта было куда больше, чем с юным господином Пу Ю. Он прекрасно понимал: с такими, как Ли Ю, главное — быть сладким на язык. На доброту они отвечали лучше, чем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