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Ляньюнь и Шу Тинью оба очень интересовались ситуацией, но понимали, что спрашивать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расспрашивать только о другом. Шу Тинью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попросишь его, он даст тебе деньги? А если он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парни настаивают на том, чтобы разделить счет, даже когда приглашают девушку поужинать. Ты должен быть к этому готов. Поскольку вы не пара, он может не платить за ребенка в твоем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Чи Ван не мог найти вескую причину для того, чтобы Се Сихэн оплачивал расходы. Честно говоря, если бы тот секс был общей ответственностью, то 70% вины легло бы на него, а оставшиеся 30% — на Се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наглость и непреклонность в просьбе к Се Сихэну возместить расходы на аборт показались ему немного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Ван не был склонен к самообвинению. В такие моменты он был готов пойти на компромисс и справедливо переложил вину на другого — возможно, в том, что они переспали, 70% его вины, но то, что Се Сихэн сделал его беременным, определенно на 100% лежит на Се Сихэне.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кто может забеременеть после одного полового акта? Подвижность сперматозоидов у современных мужчин настолько низка, что это стало новостью. Забеременеть после одного полового акта – большая редкость. Более того, судя по темным кругам под глазами Се Сихэна, он, похоже, был «совой», которая поздно ложится спать. Как могло качество его спермы быть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Проделать такой долгий путь, настаивая на том, чтобы быть номером один в такой ситуации — чья это вина, если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перекладывал вину на другого, пока не почувствовал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мог бы добиться того, чтобы другая сторона оплатила половину расходов; даже разделение суммы поровну было бы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обдумать это было одно дело; а вот поднять этот вопрос оказалось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должен сказать Се Сехэну: «Я беременен; не мог бы ты разделить со мной расходы на аборт?»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представил себе, какое выражение лица будет у Се Сихэна, услышавшего это, скорее всего, безразличное.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напоминало бы ситуацию, когда мошенник неловко сталкивается с центром по борьбе с мошенничеством.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собрал все результаты обследований, скрепив их вместе в тонкую стопку, начиная с самого важного, ультразвукового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камеру и внимательно изучил свое лицо. Он выглядел искренним, с ясными глазами — достойный и честный преемник социализма. Предварительное представление отчетов не должно было выставить его мошенником.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результаты промежуточных экзаменов уже были опубликованы. Отложив пока в сторону вопрос поиска отца ребенка, все трое проверили свои оценки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Вана, естественно, были отличные оценки, и несколько раз он получил высший балл. Рейтинги еще не были доступны; ему нужно было спросить у консультанта.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пока не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и Шу Тинью также показали хорошие результаты и не провалили ни одного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вполне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пережитой радости Чи Ван снова столкнулся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переписку с Се Сихэном. В последнем сообщении он просил Се Сихэна отпустить его, объясняя это тем, что пока не может выгуливать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ответил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вещи нельзя было говорить в интернете; это нужно было делать лично. Иначе это выглядело бы как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Чи Ван отправил Се Сихэну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ты свободен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заподозрил, что Се Сихэн — «сова», поэтому он сразу же предложил встретиться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текущему времени, было уже за три часа дня. Даже «сова» должна быть свободна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Се Сихэн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кое-что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я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приду к тебе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университета есть кафе; давай встретимся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подумал: это подходит. Вопрос, который он хотел обсудить, был серьезным; найти тихое место для разговора было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как насчет восьми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я ложусь спать в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 Разве ты не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озадачен, он не стал задавать дальнейших вопросов, ему не хотелось вести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организации встречи Чи Ван планировал выписаться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денег, чтобы решить все проблемы сразу, и гастроэнтерит у него больше не обострялся, поэтому он прошел процедуру выписки.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кассе он воспользовался своей медицинской страховкой для возмещения расходов и, к своему удивлению, получил обратно более трехсот юаней; в общей сложности он потратил всего около четырехсот.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новым и радовало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Ло Ляньюнь, сам не понимая, почему,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Медицинская страховка очень полезна; она покрыла столько расходов.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Когда болеешь, не жди — просто приходи в больницу. Это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необязательно. Лучше пожелать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Чи Вана сияла, обнажая его белые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 стороны, Шу Тинью вздохнул. Он действительно тот, кто расцветает от солнечного света. Если бы со мной случилось что-то подобное, я бы полдня обнимал переднюю колонну больницы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же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Чи Ван пошел принимать душ. Он был очень щепетилен в вопросах чистоты и иногда мылся три раза в день. Даже после душа в больнице он не чувствовал себя чистым — его раздражал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вернувшись, он поспешил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вышел из ванной и обнаружил, что туалет и коридор были покрыты красными противоскользящими ковриками. Расспросив, он узнал, что Ло Ляньюнь только что купил их в университетском супермаркете, что его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вошел в комнату, его колено с громким «бам» ударилось о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Ляньюнь, и Шу Тинью услышали это и увидели, что колено Чи Вана быстро побледнело и покрылось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почувствовал никакой боли; он лишь взглянул вниз, избежал дверного косяка и вошел прямо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больно от одного только звука, но выражение лица Чи Вана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смотришь, куда идешь? Ты теперь беременный мужчина, тебе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Вода попала мне в глаза, поэтому я ничего не видел, — ответил Чи Ван. Его волосы были мокрые, с них капала вода, которую он быстро вытер полотенцем, но несколько капель все же упали на пол. Сегодня дежурил Ло Ляньюнь, и, не дожидаясь слов Чи Вана, Ло Ляньюнь сознательно взял метлу и начал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пол все равно нужно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мы составили тебе компанию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настолько хрупкий, чтобы нуждаться в компании повсюду.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 Ван настаивал, Ло Ляньюнь не стал настаивать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частично высушил волосы феном, а затем полностью высушил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часы — было уже больше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работы оставалось полтора часа, и Чи Ван просто достал свой ноутбук и вышел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стоявший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нужно выполнять эту работу? Разве ты не говорил, что это невыгодно? И ты сейчас беременен; тебе не следует перенапрягаться.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поворачивая головы, 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довольно много спал в больнице; сейчас я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Ляньюнь не стал его больше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6:40 Чи Ван закрыл ноутбук, взял результаты обследований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Ло Ляньюнь сказал Шу Тинью: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кто-то из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ребенка из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был под его кроватью, когда все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тупица. Они встречаются в 19:00, а ушел он только в 18:40. Если это не кто-то из нашего универа, я возьму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отбросить логику, то, по моей интуиции, это кто-то из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Вану приходится нелегко. Любой другой бы расплакался из-за этого, а он остается таким спокойным. Иногда я даже не могу понять, кто из нас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не ответил сразу. Спустя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супермаркет;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поролоновые прокладки, чтобы обернуть ими дверные рамы и углы столов. Он часто натыкается на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Мы можем их обклеить.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прибыл в оговоренное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раньше подрабатывал здесь, учился латте-арту, но особого прогресса не добился, поэтому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узнала его и радостно предложила сегодня скидку. Чи Ван улыбнулся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стеклянная дверь открылась, и появилась высокая фигура Се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бросила на него взгляд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тоже из твоего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кивнул, но больше ничего не сказал, потому что к ним приближался Се Сихэн.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пододшел, хозяйка подумала, что они встречаются. Она удивленно моргнула и спросила Чи Вана, что он хочет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любил кофе; от него его тошнило, но он все равно заказал латте. Он спросил Се Сихэна, что бы тот хотел; Се Сихэн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сказал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латте,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улыбкой согласилась и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кафе было немного людей. Каждое место было оборудовано массивной спинкой дивана, что обеспечивало хорошую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взглянул на Се Сихэна и сразу заметил едва заметные темные круги под глазами. Из-за светлой кожи они были довольно броскими. Однако лицо его было бесстрастным, излучая холодное, отстраненное благородство и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невольно отвлекся. Что бы вы ни говорили, Се Сихэн действительно очень красив. Сам Чи Ван тоже был неплох. Если бы ребенок родился, он мог бы быть необычайно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отбросил эти мысли о размножении, вновь проявил решимость и, после некоторых раздумий, прямо сказал Се Сихэну: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тебя сегодня, чтобы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заметил, что в серьезности Чи Вана смешались тревога и смущение. Его поза подсознательно стала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принесла два латте, ненадолго прервав Чи Вана, который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Чи Ван, чтобы скрыть свое волнение, потянулся за пакетиками с молоком и сахаром, добавил их все в свой латте и долго помешивал.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не торопил его. Хотя Чи Ван еще ничего не сказал, Се Сихэн по выражению его лица понял, что это что-то важное. Он был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обычно не колебался. После короткого момента смущения он взял себя в руки. Сделав вид, что ничего не произошло, но с оттенком загадочности,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кое-что, за что тебе нужно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ничего не сказал,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Сихэна, как и его рост, был несколько угнетающим. Но на поле битвы между мужчинами речь идет не о жизни и смерти, а о том, кто имеет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Чи Ван встретился взглядом с Се Сихэном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 тебе нужно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http://bllate.org/book/14359/1339991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