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Мин Хэн и Линь Сонбай отправились в министерство китаеведения с докладом. После завершения входных формальностей Линь Сонбай встретил его с несколькими старшими преподавателями отдела китаеведения и отвел его в отделение китаеведения.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время ужина Мин Хэн воспользовался возможностью, чтобы рассказать своей семье о поступлении на факультет китаеведения.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и Мин Личэн были немного сбиты с толку, когда услышали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поступили на кафедру китаеведения? Правда?» - недоверчиво спросил Чжэн Ванян.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 Сяо немного озадачен, так ли легко поступить на факультет китаеведения?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улыбнулся, поставил посуду, достал мобильный телефон, нажал на прямую трансляцию в тот день и потянул ее прямо в секцию, где он находился на сцене, чтобы показать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«Взгляните на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взяла его мобильный телефон как раз вовремя, чтобы увидеть, как на сцену выходит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ошеломлена: «Это, это,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также наклонился, чтобы прочитать: «Конференция по обмену каллиграфией? Разве ты не собирался поехать в страну Б? Почему ты пошёл на конференцию по обмену каллиграфией? Почему ты все еще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каллиграфия еще не была произнесена, и в видео они увидели четырех персонажей «Люби меня, Хуасиа», написанных Минг Хеном в стиле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была ошарашен: «Когда ты научился каллиграфии?»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«Боже мой, это действительно ты, Сяо Хэн!» Чжэн Ванян удивленно подняла глаза на Мин Хэна. Она не могла поверить, что это правда. Когда ее сын стал таким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нахмурился и протянул руку, чтобы забрать у матери мобильный телефон, и случайно увидел на видео, что Мин Хэн написал четырех персонажей: «Поднимите престиж нашей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лист рисовой бумаги с надписью «Люби меня, Хуасиа», это слово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Сяо не понимает каллиграфии, слово Мин Хэн на первый взгляд находится на уровне мастера. Долгие полеты и танцы феникса, энергичные и мощные, он даже почувствовал несравненную решимость и уверенность мальчика от ударов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интровертный импульс и резкость его тела, такой Мин Хэн, действительно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тоже не мог в это поверить: «Сяо Хэн, когда ты научился каллиграфии?»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знает, что его младший брат все еще умеет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улыбнулся, притворившись загадочным: «Это секрет, поэтому не спрашивайте. Я не скажу вам, даже если вы спросите. В любом случае, я уже поступил на факультет китаеведения».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спрашивайте, так не спрашиваете.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переглянулись, и у них не было другого выбора, кроме как подавить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сын становится все более разумным и лучше. Чжэн Ванянь и Мин Личэн, естественно, очень довольны 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тоже не сомневался в Мин Хэне, так как сказал, что это секрет, и не стал многого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пошел в зоомагазин на следующий день, но Ян Шо там не было, только Сюй Чэнъянь был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знаешь? Он пошел в Бэйся с Хэ Цзюню, разве он не сказал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покачал головой: «Он не связывался со мной какое-то время, этот пройдоха, его меньше заботят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улыбнулся: «В кругу друзей распространяет корм для собак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положил руки на щеки и, сплетничая, сказал: «Ты думаешь, искренен ли Хэ Цзюнюй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искренне, как Хэ Цзюнюй мог забрать Ян Шо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это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болтали и в полдень вместе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Мин Хэн пошел в отдел китаеведения. Мин Хэн пока не знает, сколько человек в отделе китаеведения, но вчера он видел только пожилых людей и никого из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только что присоединился к работе и в настоящее время у него нет задач, и ему не нужно приходить каждый день, чтобы сообщать о расписании.  Он присоединился к группе вчера, и Лин Сонбай сказал, что если появятся какие-либо новости, он будет уведомлен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Мин Хэн рассказал Линь Сонбай о своем плане, который заключался в продвижении традиционной культуры. Лин Сонбай был очень счастлив узнать, что у него возникла эта идея, поэтому он просто направил его в отдел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пропаганды - самый расслабленный и праздный отдел. Однако Лю Юньфэн, глава отдела пропаганды, - старик с очень старомодным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Лю Юньфэн был очень расстроен, когда услышал, что ему нравится сниматься, и все время повторял, что ему не следует идти на съемки. Лучше просто оставаться на факультете китаеведения и хорошо рекламировать.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много говорил, просто желая, чтобы он не снимался ни в одной драме, и в итоге он даже обесценил актерские навыки и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Мин Хэн не согласился, поэтому Лю Юньфэн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этот момент, видя приближение Мин Хэна, Лю Юньфэн настроен не так восторженно, как вчера, поэтому он взглянул на Мин Хэна, тепло сказал «идет», а затем опустил голову, чтобы продолжить читать свою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Хэну тоже было наплевать: старик лишь немного свысока смотрел на профессию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Мин Хэн был очень занят, и в отделе китаеведения было нечего делать. В конце года было два внутренних конкурса по каллиграфии, но с Мин Хэном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декабря погода становилась все холоднее и холоднее, и Мин Хэн не любил выходить на улицу: в эти несколько дней шел дождь, и на улице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тот вечер Мин Сяо подошел вскоре после того, как Мин Хэн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в чем дело?» Мин Хэн моргнул. Мин Сяо обычно не заходит в его комнату. Должно быть что-нибудь случилось, раз он пришёл сюда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стоял у двери и не хотел входить: «Почему я недавно не видел, чтобы вы с Сюй Чэнъянем играли?»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ошеломлен: «О, он вернулся в Страну F на прошлой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нахмурился и выпалил: «Тогда когда он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немного сбит с толку: «Я не знаю, брат, почему ты спрашиваешь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«Ничего подобного», - Мин Сяо поджал губы, прежде чем спросить о большем,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думаете ли вы, что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на следующее утро Мин Хэн обнаружил, что Мин Сяо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хорошо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остановился не донеся палочки до рта: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 тебя плохое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поднял глаза и посмотрел на Мин Хэна: «Ешьте свой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Хэн встретил Ян Шо, это было уже двадцать второе число двенадцатого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встретились, Мин Хэн сказал: «Да, ты хочешь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улыбнулся с весенним лицом: «Я действительно не хочу, но мой брат убьет его, если я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потерял дар речи: «Эй, а что с тобой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Хэ Цзюнюй искренен по отношению к Ян Шо, он всегда немного волновался, но никогда не говорил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лицо Ян Шо, полное весеннего бриза, он снова подумал: неужели он слишком много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Хэ Цзюнюй серьезно настроен?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не знал, о чем думал Мин Хэн. Он усмехнулся и небрежно сказал: «В любом случае, я еще не устал от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он внезапно улыбнулся и понизил голос: «Позвольте мне сказать вам, Хэ Цзюнюй жестокий, и это длиться так долго. Я не выдержал несколько раз и упал в обморок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Кто о чем а Ян Шо о кексе…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удивлюсь что он первым из четверых выйдет замуж за Хэ Цзюнюй.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