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Мин Хэн закончил ужин, позвонил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«Мин Сяо Хэн, ты можешь выйти и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также услышал голос Сюй Чэнъяня: «Где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насчёт того чтобы поужинать вне дома, выходи! Я пришлю тебе местоположение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он ничего не сказал, и вскоре после того, как повесил трубку, Мин Хэн получил местоположение от Ян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убрал телефон и сказал семье Мин: «Папа, мама, старший брат, я пойду поиграю ненадолго».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 даже не стала гадать, чтобы знать, кто только что звонил: «Иди, не играй слишком поздно, возвращайся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Личэн поставил чашку с чаем: «Кстати, Сяо Хэн, на твоей карте достаточно денег? Я переведу тебя немного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«Гм ... нет, папа, у меня все еще есть деньги на моей карте». На прошлой неделе ему было выплачено всего два миллиона. На самом деле, денег у него немало. Простой продажи дома за сто двадцать миллионов ему хватит, чтобы прожить несколько жизней. «Папа, не волнуйся, если у меня не будет денег, я никогда не буду вежливым с тобой, хе-хе…» Мин Хэн все еще мог позволить себе пользоваться любовью Мин Личена.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по-настоящему интегрировался в эту семью, он все больше и больше чувствовал любовь и заботу своей семьи. Этого у него никогда не было в предыдущей жизни. Ему действительно нравится ощущение семейной заботы и любви, и он очень наслаждается этим,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Сяо Хэн разумный», - Мин Личэн был очень доволен, чувствуя, что после развода младшего сына с Шен Моханом, весь человек вырос и стал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смущенно улыбнулся: «Папа, мама, старший брат,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куртку и встал, и Мин Сяо тоже встал: «Я отвезу тебя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братья уходят, Чжэн Ванян сказала своему мужу: «Ли Чэн, ты заметил, что отношения между нашими детьми сейчас кажутся лучше, чем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 тоже  было хорошо, но Сяо Хэн не любил общаться с Сяо Сяо», - улыбнулся Мин Личэн.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то, что я имела в виду. Теперь он открыто смотрит на брата и даже осмеливается дразнить его». Чжэн Ванян подумала о сцене, где Мин Хэн дразнил Мин Сяо за обеденным столом только что, и ничего не могла с собой поделать и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на самом деле, она также думает, что Сяо Сяо действительно немного скучный, ха-ха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с тех пор, как Сяо Хэн и Мохан развелись, он, кажется, сразу же вырос и стал намного более разумным». Думая об изменениях в своем младшем сыне за этот период, Мин Личэн тоже был немного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они подумали, что Мин Хэн рассердился, и по прихоти развелся с Шен Моханом, и они беспокоились, что он сотворит с собой что-то. В конце концов, он не только не поднял шума, но и не пошел к Шен Мохану снова. Он был действительно мирным и порядочным.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Ванян просто выключила телевизор и болтала со своим мужем: «Я думаю, Сяо Хэн такой хороший мальчик. Посмотри, как ему сейчас комфортно. Как сказал Сяо Хэн, если другие не любят его, он должен любить себя. Ну, а что еще можно отказаться от дерева с кривой шеей, ведь перед ним весь лес. Я думаю, что то, что он сказал, слишком правильно.»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Личенг: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сказано ... Шен Мохан точно не мог быть тем деревом с кривой шеей,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Личэн не осмелился сказать это, поэтому он мог только согласиться: «Да, Сяо Хэн прав».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 Мин Хэн, Ян Шо и Сюй Чэнъянь оказались перед рестораном. Видимо уже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толкнул дверь и вышел из машины. Прежде чем закрыть дверь, Мин Сяо внезапно остановил его: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сделал паузу: «В чем дело,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Мин Сяо упал на Сюй Чэнъяня через лобовое стекло, слегка нахмурившись: «Почему этот человек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моргнул, проследил за его взглядом, повернул голову и взглянул: «Ты имеешь в виду Сюй Чэнъянь, что случилось, с ним здесь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посмотрел на него с серьезным лицом: «Сяо Хэн, я не хочу, чтобы ты связывался с семьей 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естественно понял, что он имел в виду. Он моргнул и весело сказал: «Брат, ты неправильно понял. Я не собираюсь завязывать отношения с Сюй Чэнъянем. Я просто думаю, что могу поговорить с ним и подружиться. Не волнуйся. Я и он - абсолютно невозможны.»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«Если у тебя нет на него никаких планов, это не значит, что у него нет никаких планов на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позволь мне сказать тебе вот что. Когда два человека с похожими интересами встречаются, они станут лучшими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был ошеломлен: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усмехнулся и улыбнулся: «Это значит, что он такой же, как я, тот, что снизу».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