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Тан Цзихэ попросил своего руководителя поручить ему руководить проектом High Wind Corp. Руководитель, который все еще беспокоился о том, что некому будет управлять проектом, был более чем доволен, когда кто-то добровольно занял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Тан Цзихэ стал руководителем проекта. Под предлогом переговоров Тан Цзихэ во второй половине дня отправился в Continental Group, но был остановлен стойкой регистрации в тот момент, когда он вошел в главный вход в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назначена встреча,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High Wind Corporation, ответственный за этот проект». - Тан Цзихэ помахал папкой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на стойке регистрации проверила и увидела, что Тан Цзихэ не назначил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сэр. Я не могу впустить вас без предварительной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на мгновение замер и тихо выругался: «Черт, как я мог забыть о встрече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уже расстроился, он увидел знакомую фигуру, входящую от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Линь!» -Тан Цзихэ остановил его,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ты не… Загар…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имя Тана Линь Чжоу не запомнил. Однако, по крайней мере, Линь знал о его существовании, что уже было хорошим началом для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Тан Цзихэ из High Wind, отвечаю за проект в вашей компании. Мне ужасно жаль, что я забыл записаться на прием перед приездом ...» - сказал Тан Цзихэ с притворной формальностью, чтобы успокоить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посмотрел на папку в его руке и сразу же попросил секретаря отвести его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сидели лицом друг к другу в конференц-зале, и Тан Цзихэ серьезно обсудил проект сотрудничества с Линь Чжоу, на время отложив в сторону свои чувства к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они вскоре пришли к соглашению об условиях. Время летело быстро, а на улице уже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Линь, не хотите ли вы пообедать со мной?» - Тан Цзихэ знал, что ему нужно создавать возможности, а не пассивно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конечно» - Тан Цзихэ не ожидал, что Линь Чжоу с готовностью согласится. Линь действительно был очень голоден, потому что он был занят с утра до полудня. Он хотел перекусить в офисе в полдень, но натолкнулся на Тан Цзыхэ, как только вошел, и молоко, которое он пил утром, уже давно переварилось.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сел в машину Тань Цзихэ сразу после того, как они вышли из офиса, чем приятно удивил Тань Цзихэ. Хотя он был в приподнятом настроении, он не осмелился показать этого и должен был сдержать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все еще помнил симпатии и антипатии Линь Чжоу, которые он исследовал в прошлом. Войдя в ресторан, он заказал все его любимые блюда, прежде чем сознательно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Линь, вас устроят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Линь Чжоу не возлагал больших надежд на выбор который сделает Тан Цзихэ. Однако, услышав названия этих блюд, он понял, что большинство из них пришлись ему по вкусу, поэтому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был в восторге от того, что впервые пообедает с Линь Чжоу. Он представлял себе этот сценарий бесчисленное количество раз, и на этот раз он наконец сбылся.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всегда на меня смотришь?» - Линь Чжоу подумал, что что-то на его лице, когда он почувствовал взгляд Тань Цзихэ направленный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Цзыхэ ничего не сказал, а лишь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чувствовал себя очень неловко за обедом. Тан Цзихэ продолжал подкладывать еду в его тарелку, и ему ничего не оставалось, кроме как доедать ее. Хотя все они были его любимыми, он не мог просто продолжать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Линь, попробуйте это ...» - Тан Цзихэ поставил перед Линь Чжоу еще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не давайте мне больше еды» -Линь Чжоу был сыт и не мог продолжать. Он так много съел, что даже компенсировал обед, который он пропустил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Линь, они вам не нравятся ...» - Тан Цзихэ очень волновался, что его предпочтения с годами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действительно наелся». - Линь Чжоу понял, что большая часть еды была съедена им, а миска перед Тан Цзихэ все еще была чистой и неиспользованной.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продолжаешь класть еду в мою миску, вместо того, чтобы самому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голоден, но я рад, что вам понравилась еда». - Тан Цзихэ избегал взгляда Линь Чжоу. На самом деле он тоже голодал, но, увидев, как Линь Чжоу ест еду, которую он ему подавал, он забыл о собственном голоде и сосредоточился на том, чтобы подавать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заметил, что Тан Цзихэ избегает его взгляда, но ничего не сказал. После того, как они двое вышли из ресторана, Тан Цзихэ предложил подвезти Линь Чжоу, но он вежливо отказался и сказал, что может вернуться на такси. Тань Цзыхэ тоже не настаивал на этом, и они двое вернулись в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